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71" w:rsidRPr="00F23FE5" w:rsidRDefault="000B1771" w:rsidP="000B1771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обеспечения строительства, реконструкции объектов инфраструктуры при реализации объекта </w:t>
      </w:r>
      <w:r w:rsidRPr="00A12A44">
        <w:rPr>
          <w:rFonts w:ascii="Times New Roman" w:eastAsia="Times New Roman" w:hAnsi="Times New Roman"/>
          <w:sz w:val="27"/>
          <w:szCs w:val="27"/>
          <w:lang w:eastAsia="ru-RU"/>
        </w:rPr>
        <w:t>«Развитие Ки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евского направления Московского </w:t>
      </w:r>
      <w:r w:rsidRPr="00A12A44">
        <w:rPr>
          <w:rFonts w:ascii="Times New Roman" w:eastAsia="Times New Roman" w:hAnsi="Times New Roman"/>
          <w:sz w:val="27"/>
          <w:szCs w:val="27"/>
          <w:lang w:eastAsia="ru-RU"/>
        </w:rPr>
        <w:t>железнодорожного узла для усиления приго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родного пассажирского движения. </w:t>
      </w:r>
      <w:r w:rsidRPr="00A12A44">
        <w:rPr>
          <w:rFonts w:ascii="Times New Roman" w:eastAsia="Times New Roman" w:hAnsi="Times New Roman"/>
          <w:sz w:val="27"/>
          <w:szCs w:val="27"/>
          <w:lang w:eastAsia="ru-RU"/>
        </w:rPr>
        <w:t xml:space="preserve">Строительство III главного пути на участке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Солнечная - Апрелевка»</w:t>
      </w:r>
      <w:r>
        <w:rPr>
          <w:rFonts w:ascii="Times New Roman" w:eastAsia="Times New Roman" w:hAnsi="Times New Roman"/>
          <w:sz w:val="27"/>
          <w:szCs w:val="27"/>
          <w:lang w:eastAsia="ru-RU"/>
        </w:rPr>
        <w:br/>
        <w:t xml:space="preserve">в рамках </w:t>
      </w:r>
      <w:r w:rsidRPr="00A12A44">
        <w:rPr>
          <w:rFonts w:ascii="Times New Roman" w:eastAsia="Times New Roman" w:hAnsi="Times New Roman"/>
          <w:sz w:val="27"/>
          <w:szCs w:val="27"/>
          <w:lang w:eastAsia="ru-RU"/>
        </w:rPr>
        <w:t>реализации проекта «Развитие Московского транспортного узла»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ом 2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дерального закона от 31.07.2020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 xml:space="preserve">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ого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а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»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-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 w:rsidRPr="00193AB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262-94-74) сроком 11,3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а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в отношении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следующих земельных участков и земель в границах кадастровых кварталов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D26EBE" w:rsidRPr="000C5D78" w:rsidRDefault="00D26EBE" w:rsidP="00D26EBE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0B1771" w:rsidRPr="00FA6ED3" w:rsidTr="00540FEB">
        <w:trPr>
          <w:jc w:val="center"/>
        </w:trPr>
        <w:tc>
          <w:tcPr>
            <w:tcW w:w="3142" w:type="dxa"/>
            <w:shd w:val="clear" w:color="auto" w:fill="auto"/>
          </w:tcPr>
          <w:p w:rsidR="000B1771" w:rsidRPr="00FA6ED3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0B1771" w:rsidRPr="00FA6ED3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0B1771" w:rsidRPr="00FA6ED3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0B1771" w:rsidRPr="00FA6ED3" w:rsidTr="00540FEB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0B1771" w:rsidRPr="00B86D0F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50:26:0210411</w:t>
            </w:r>
          </w:p>
        </w:tc>
        <w:tc>
          <w:tcPr>
            <w:tcW w:w="3260" w:type="dxa"/>
            <w:shd w:val="clear" w:color="auto" w:fill="auto"/>
          </w:tcPr>
          <w:p w:rsidR="000B1771" w:rsidRPr="00FA6ED3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Наро-Фоминск</w:t>
            </w:r>
          </w:p>
        </w:tc>
        <w:tc>
          <w:tcPr>
            <w:tcW w:w="3565" w:type="dxa"/>
            <w:shd w:val="clear" w:color="auto" w:fill="auto"/>
          </w:tcPr>
          <w:p w:rsidR="000B1771" w:rsidRPr="00FA6ED3" w:rsidRDefault="000B1771" w:rsidP="00540FE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11,3 месяца</w:t>
            </w:r>
          </w:p>
        </w:tc>
      </w:tr>
      <w:tr w:rsidR="000B1771" w:rsidRPr="00FA6ED3" w:rsidTr="00540FEB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0B1771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50:26:0160202</w:t>
            </w:r>
          </w:p>
        </w:tc>
        <w:tc>
          <w:tcPr>
            <w:tcW w:w="3260" w:type="dxa"/>
            <w:shd w:val="clear" w:color="auto" w:fill="auto"/>
          </w:tcPr>
          <w:p w:rsidR="000B1771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576F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Наро-Фоминск</w:t>
            </w:r>
          </w:p>
        </w:tc>
        <w:tc>
          <w:tcPr>
            <w:tcW w:w="3565" w:type="dxa"/>
            <w:shd w:val="clear" w:color="auto" w:fill="auto"/>
          </w:tcPr>
          <w:p w:rsidR="000B1771" w:rsidRDefault="000B1771" w:rsidP="00540FE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576F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11,3 месяца</w:t>
            </w:r>
          </w:p>
        </w:tc>
      </w:tr>
      <w:tr w:rsidR="000B1771" w:rsidRPr="00FA6ED3" w:rsidTr="00540FEB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0B1771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F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50:26:0170601</w:t>
            </w:r>
          </w:p>
        </w:tc>
        <w:tc>
          <w:tcPr>
            <w:tcW w:w="3260" w:type="dxa"/>
            <w:shd w:val="clear" w:color="auto" w:fill="auto"/>
          </w:tcPr>
          <w:p w:rsidR="000B1771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F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Наро-Фоминск</w:t>
            </w:r>
          </w:p>
        </w:tc>
        <w:tc>
          <w:tcPr>
            <w:tcW w:w="3565" w:type="dxa"/>
            <w:shd w:val="clear" w:color="auto" w:fill="auto"/>
          </w:tcPr>
          <w:p w:rsidR="000B1771" w:rsidRDefault="000B1771" w:rsidP="00540FE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F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11,3 месяца</w:t>
            </w:r>
          </w:p>
        </w:tc>
      </w:tr>
      <w:tr w:rsidR="000B1771" w:rsidRPr="005B45F6" w:rsidTr="00540FEB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0B1771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F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50:26:0170601:696</w:t>
            </w:r>
          </w:p>
        </w:tc>
        <w:tc>
          <w:tcPr>
            <w:tcW w:w="3260" w:type="dxa"/>
            <w:shd w:val="clear" w:color="auto" w:fill="auto"/>
          </w:tcPr>
          <w:p w:rsidR="000B1771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F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 Наро-Фоминский райо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н, в районе пос. Красные Горки,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CF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ООО «Стройвест»</w:t>
            </w:r>
          </w:p>
        </w:tc>
        <w:tc>
          <w:tcPr>
            <w:tcW w:w="3565" w:type="dxa"/>
            <w:shd w:val="clear" w:color="auto" w:fill="auto"/>
          </w:tcPr>
          <w:p w:rsidR="000B1771" w:rsidRDefault="000B1771" w:rsidP="00540FE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F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11,3 месяца</w:t>
            </w:r>
          </w:p>
        </w:tc>
      </w:tr>
      <w:tr w:rsidR="000B1771" w:rsidRPr="00FA6ED3" w:rsidTr="00540FEB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0B1771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859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50:26:0170601:695</w:t>
            </w:r>
          </w:p>
        </w:tc>
        <w:tc>
          <w:tcPr>
            <w:tcW w:w="3260" w:type="dxa"/>
            <w:shd w:val="clear" w:color="auto" w:fill="auto"/>
          </w:tcPr>
          <w:p w:rsidR="000B1771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F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 Наро-Фоминский райо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н, в районе пос. Красные Горки,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CF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ООО «Стройвест»</w:t>
            </w:r>
          </w:p>
        </w:tc>
        <w:tc>
          <w:tcPr>
            <w:tcW w:w="3565" w:type="dxa"/>
            <w:shd w:val="clear" w:color="auto" w:fill="auto"/>
          </w:tcPr>
          <w:p w:rsidR="000B1771" w:rsidRDefault="000B1771" w:rsidP="00540FE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F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11,3 месяца</w:t>
            </w:r>
          </w:p>
        </w:tc>
      </w:tr>
      <w:tr w:rsidR="000B1771" w:rsidRPr="00FA6ED3" w:rsidTr="00540FEB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0B1771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F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50:26:0170601:693</w:t>
            </w:r>
          </w:p>
        </w:tc>
        <w:tc>
          <w:tcPr>
            <w:tcW w:w="3260" w:type="dxa"/>
            <w:shd w:val="clear" w:color="auto" w:fill="auto"/>
          </w:tcPr>
          <w:p w:rsidR="000B1771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F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 Наро-Фоминский райо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н, в районе пос. Красные Горки,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CF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ООО «Стройвест»</w:t>
            </w:r>
          </w:p>
        </w:tc>
        <w:tc>
          <w:tcPr>
            <w:tcW w:w="3565" w:type="dxa"/>
            <w:shd w:val="clear" w:color="auto" w:fill="auto"/>
          </w:tcPr>
          <w:p w:rsidR="000B1771" w:rsidRPr="0075478E" w:rsidRDefault="000B1771" w:rsidP="00540FE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</w:pPr>
            <w:r w:rsidRPr="00CF49F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11,3 месяца</w:t>
            </w:r>
          </w:p>
        </w:tc>
      </w:tr>
      <w:tr w:rsidR="000B1771" w:rsidRPr="00FA6ED3" w:rsidTr="00540FE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B1771" w:rsidRPr="00FA6ED3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0B1771" w:rsidRPr="00FA6ED3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0B1771" w:rsidRPr="00FA6ED3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0B1771" w:rsidRPr="00FA6ED3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0B1771" w:rsidRPr="00FA6ED3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B1771" w:rsidRPr="00FA6ED3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B1771" w:rsidRPr="00FA6ED3" w:rsidTr="00540FE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B1771" w:rsidRPr="00FA6ED3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0B1771" w:rsidRPr="00FA6ED3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0B1771" w:rsidRPr="00FA6ED3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B1771" w:rsidRPr="00FA6ED3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0B1771" w:rsidRPr="00FA6ED3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B1771" w:rsidRPr="00FA6ED3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B1771" w:rsidRPr="00FA6ED3" w:rsidTr="00540FE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B1771" w:rsidRPr="00395805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395805">
                <w:rPr>
                  <w:rStyle w:val="a4"/>
                  <w:rFonts w:ascii="Times New Roman" w:hAnsi="Times New Roman" w:cs="Times New Roman"/>
                </w:rPr>
                <w:t>https://nfreg.ru</w:t>
              </w:r>
            </w:hyperlink>
          </w:p>
          <w:p w:rsidR="000B1771" w:rsidRPr="0086177C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0B1771" w:rsidRPr="00FA6ED3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0B1771" w:rsidRPr="00FA6ED3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B1771" w:rsidRPr="00FA6ED3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B1771" w:rsidRPr="00FA6ED3" w:rsidTr="00540FE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B1771" w:rsidRPr="00395805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06.04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.2021 № АИ-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85-р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 изменениями от 29.1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.2023 № АБ-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985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и от 01.02.2024 № АБ-26-р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объекта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39580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«Развитие Киевского направления Московского железнодорожного узла для усиления пригородного пассажирского движения. Строительство III главного пути на участке Солнечная - Апрелевка»</w:t>
            </w:r>
          </w:p>
          <w:p w:rsidR="000B1771" w:rsidRPr="00D16C99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9580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рамках реализации проекта «Развитие Московского транспортного узла»</w:t>
            </w:r>
          </w:p>
          <w:p w:rsidR="000B1771" w:rsidRPr="00FA6ED3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0B1771" w:rsidRPr="00FA6ED3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0B1771" w:rsidRPr="00FA6ED3" w:rsidTr="00540FE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B1771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395805">
                <w:rPr>
                  <w:rStyle w:val="a4"/>
                  <w:rFonts w:ascii="Times New Roman" w:hAnsi="Times New Roman" w:cs="Times New Roman"/>
                </w:rPr>
                <w:t>https://mosoblarh.mosreg.ru</w:t>
              </w:r>
            </w:hyperlink>
          </w:p>
          <w:p w:rsidR="000B1771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0B1771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F110D8">
                <w:rPr>
                  <w:rStyle w:val="a4"/>
                  <w:rFonts w:ascii="Times New Roman" w:hAnsi="Times New Roman" w:cs="Times New Roman"/>
                </w:rPr>
                <w:t>https://msk.mosreg.ru</w:t>
              </w:r>
            </w:hyperlink>
          </w:p>
          <w:p w:rsidR="000B1771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0B1771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F110D8">
                <w:rPr>
                  <w:rStyle w:val="a4"/>
                  <w:rFonts w:ascii="Times New Roman" w:hAnsi="Times New Roman" w:cs="Times New Roman"/>
                </w:rPr>
                <w:t>https://nfreg.ru</w:t>
              </w:r>
            </w:hyperlink>
          </w:p>
          <w:p w:rsidR="000B1771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0B1771" w:rsidRPr="00FA6ED3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B1771" w:rsidRPr="00FA6ED3" w:rsidTr="00540FE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B1771" w:rsidRPr="00FA6ED3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0B1771" w:rsidRPr="00FA6ED3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B1771" w:rsidRPr="00FA6ED3" w:rsidRDefault="000B1771" w:rsidP="00540FE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D608C" w:rsidRDefault="000D608C" w:rsidP="0098710C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D608C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6DC" w:rsidRDefault="00DD06DC">
      <w:pPr>
        <w:spacing w:after="0" w:line="240" w:lineRule="auto"/>
      </w:pPr>
      <w:r>
        <w:separator/>
      </w:r>
    </w:p>
  </w:endnote>
  <w:endnote w:type="continuationSeparator" w:id="0">
    <w:p w:rsidR="00DD06DC" w:rsidRDefault="00DD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6DC" w:rsidRDefault="00DD06DC">
      <w:pPr>
        <w:spacing w:after="0" w:line="240" w:lineRule="auto"/>
      </w:pPr>
      <w:r>
        <w:separator/>
      </w:r>
    </w:p>
  </w:footnote>
  <w:footnote w:type="continuationSeparator" w:id="0">
    <w:p w:rsidR="00DD06DC" w:rsidRDefault="00DD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0B1771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17C74"/>
    <w:rsid w:val="00022A7D"/>
    <w:rsid w:val="00022E2F"/>
    <w:rsid w:val="00027A47"/>
    <w:rsid w:val="00041CBF"/>
    <w:rsid w:val="000423B8"/>
    <w:rsid w:val="000503AD"/>
    <w:rsid w:val="0008509E"/>
    <w:rsid w:val="00094F37"/>
    <w:rsid w:val="000B1771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E4BB6"/>
    <w:rsid w:val="00226173"/>
    <w:rsid w:val="00226C36"/>
    <w:rsid w:val="00227EB6"/>
    <w:rsid w:val="00235539"/>
    <w:rsid w:val="00264562"/>
    <w:rsid w:val="00270AF2"/>
    <w:rsid w:val="002714D1"/>
    <w:rsid w:val="00291236"/>
    <w:rsid w:val="002A1B4C"/>
    <w:rsid w:val="002A5BF3"/>
    <w:rsid w:val="002B355A"/>
    <w:rsid w:val="002B4F9F"/>
    <w:rsid w:val="002B5610"/>
    <w:rsid w:val="002E719B"/>
    <w:rsid w:val="002F0BC4"/>
    <w:rsid w:val="002F7BCD"/>
    <w:rsid w:val="00304A55"/>
    <w:rsid w:val="00334B20"/>
    <w:rsid w:val="00336704"/>
    <w:rsid w:val="00337FEC"/>
    <w:rsid w:val="003434AF"/>
    <w:rsid w:val="00351AE1"/>
    <w:rsid w:val="0036172D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1153A"/>
    <w:rsid w:val="004262B2"/>
    <w:rsid w:val="00447669"/>
    <w:rsid w:val="00450B41"/>
    <w:rsid w:val="00465AE5"/>
    <w:rsid w:val="00465CB0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06585"/>
    <w:rsid w:val="005216EB"/>
    <w:rsid w:val="00531EC2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F24CE"/>
    <w:rsid w:val="00600133"/>
    <w:rsid w:val="006054A4"/>
    <w:rsid w:val="0062057E"/>
    <w:rsid w:val="006255E8"/>
    <w:rsid w:val="00644A3A"/>
    <w:rsid w:val="00646E70"/>
    <w:rsid w:val="00652971"/>
    <w:rsid w:val="00654B30"/>
    <w:rsid w:val="00656947"/>
    <w:rsid w:val="00676E4D"/>
    <w:rsid w:val="00680E26"/>
    <w:rsid w:val="0068268C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6C76"/>
    <w:rsid w:val="007916F3"/>
    <w:rsid w:val="007B314D"/>
    <w:rsid w:val="007B6660"/>
    <w:rsid w:val="007C63DF"/>
    <w:rsid w:val="007D29EE"/>
    <w:rsid w:val="007E02C0"/>
    <w:rsid w:val="007F0B59"/>
    <w:rsid w:val="008174FF"/>
    <w:rsid w:val="00851545"/>
    <w:rsid w:val="00856E64"/>
    <w:rsid w:val="00864AC1"/>
    <w:rsid w:val="008B22B8"/>
    <w:rsid w:val="008B5707"/>
    <w:rsid w:val="008C7BCE"/>
    <w:rsid w:val="008F6E85"/>
    <w:rsid w:val="009017DC"/>
    <w:rsid w:val="009228B2"/>
    <w:rsid w:val="00926C2A"/>
    <w:rsid w:val="0097211F"/>
    <w:rsid w:val="00983F46"/>
    <w:rsid w:val="00986429"/>
    <w:rsid w:val="0098710C"/>
    <w:rsid w:val="009901EE"/>
    <w:rsid w:val="00993202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D2973"/>
    <w:rsid w:val="00AE4307"/>
    <w:rsid w:val="00AF35EC"/>
    <w:rsid w:val="00B41B44"/>
    <w:rsid w:val="00B633B2"/>
    <w:rsid w:val="00B64FF9"/>
    <w:rsid w:val="00B66DD4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26EBE"/>
    <w:rsid w:val="00D405E1"/>
    <w:rsid w:val="00D613DC"/>
    <w:rsid w:val="00D616DA"/>
    <w:rsid w:val="00D649ED"/>
    <w:rsid w:val="00D65A25"/>
    <w:rsid w:val="00D7473A"/>
    <w:rsid w:val="00DA764E"/>
    <w:rsid w:val="00DB024A"/>
    <w:rsid w:val="00DC2BA7"/>
    <w:rsid w:val="00DD06DC"/>
    <w:rsid w:val="00E36711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20327"/>
    <w:rsid w:val="00F5758B"/>
    <w:rsid w:val="00F70CEA"/>
    <w:rsid w:val="00F75FB7"/>
    <w:rsid w:val="00FA09C5"/>
    <w:rsid w:val="00FA107A"/>
    <w:rsid w:val="00FA6ED3"/>
    <w:rsid w:val="00FB248A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112A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nfreg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yperlink" Target="https://nfreg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msk.mosreg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osoblarh.mosre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141</cp:revision>
  <cp:lastPrinted>2023-06-09T08:59:00Z</cp:lastPrinted>
  <dcterms:created xsi:type="dcterms:W3CDTF">2022-06-21T09:18:00Z</dcterms:created>
  <dcterms:modified xsi:type="dcterms:W3CDTF">2024-05-13T14:51:00Z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