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horzAnchor="margin" w:tblpX="1" w:tblpY="-567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416"/>
        <w:gridCol w:w="283"/>
        <w:gridCol w:w="1986"/>
        <w:gridCol w:w="850"/>
        <w:gridCol w:w="5102"/>
      </w:tblGrid>
      <w:tr w:rsidR="00235539" w:rsidTr="005B08CE">
        <w:trPr>
          <w:trHeight w:val="1077"/>
        </w:trPr>
        <w:tc>
          <w:tcPr>
            <w:tcW w:w="425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5539" w:rsidRDefault="00160569">
            <w:r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anchor distT="0" distB="0" distL="115200" distR="115200" simplePos="0" relativeHeight="251658752" behindDoc="1" locked="0" layoutInCell="1" allowOverlap="1">
                  <wp:simplePos x="0" y="0"/>
                  <wp:positionH relativeFrom="column">
                    <wp:posOffset>1080000</wp:posOffset>
                  </wp:positionH>
                  <wp:positionV relativeFrom="paragraph">
                    <wp:posOffset>0</wp:posOffset>
                  </wp:positionV>
                  <wp:extent cx="550800" cy="5832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454067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550800" cy="58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5539" w:rsidRDefault="0023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5539" w:rsidRDefault="0023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5539" w:rsidTr="005B08CE">
        <w:trPr>
          <w:trHeight w:val="1814"/>
        </w:trPr>
        <w:tc>
          <w:tcPr>
            <w:tcW w:w="425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center"/>
          </w:tcPr>
          <w:p w:rsidR="00235539" w:rsidRDefault="0016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МИНИСТЕРСТВО ТРАНСПОРТА</w:t>
            </w:r>
          </w:p>
          <w:p w:rsidR="00235539" w:rsidRDefault="00160569">
            <w:pPr>
              <w:spacing w:after="227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РОССИЙСКОЙ ФЕДЕРАЦИИ</w:t>
            </w:r>
          </w:p>
          <w:p w:rsidR="00235539" w:rsidRDefault="0016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ФЕДЕРАЛЬНОЕ АГЕНТСТВО</w:t>
            </w:r>
          </w:p>
          <w:p w:rsidR="00235539" w:rsidRDefault="0016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ЖЕЛЕЗНОДОРОЖНОГО ТРАНСПОРТА</w:t>
            </w:r>
          </w:p>
          <w:p w:rsidR="00235539" w:rsidRDefault="00160569">
            <w:pPr>
              <w:spacing w:after="227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(РОСЖЕЛДОР)</w:t>
            </w:r>
          </w:p>
          <w:p w:rsidR="00235539" w:rsidRDefault="00160569">
            <w:pPr>
              <w:spacing w:after="227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Управление земельно-имущественных отношений и правовой деятельности</w:t>
            </w:r>
          </w:p>
          <w:p w:rsidR="00235539" w:rsidRDefault="0016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С. Басманная ул., д. 11/2 стр. 1, Москва, 105064</w:t>
            </w:r>
          </w:p>
          <w:p w:rsidR="00235539" w:rsidRDefault="0016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Тел. (499) 550-34-36, факс (499) 550-31-40</w:t>
            </w: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5539" w:rsidRDefault="0023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2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863DC" w:rsidRDefault="006863DC" w:rsidP="00FA6ED3">
            <w:pPr>
              <w:pStyle w:val="Standard"/>
              <w:jc w:val="center"/>
              <w:rPr>
                <w:rFonts w:eastAsia="Calibri"/>
                <w:sz w:val="27"/>
                <w:szCs w:val="27"/>
                <w:lang w:bidi="hi-IN"/>
              </w:rPr>
            </w:pPr>
          </w:p>
          <w:p w:rsidR="006863DC" w:rsidRDefault="00C26B9B" w:rsidP="00FA6ED3">
            <w:pPr>
              <w:pStyle w:val="Standard"/>
              <w:jc w:val="center"/>
              <w:rPr>
                <w:rFonts w:eastAsia="Calibri"/>
                <w:sz w:val="27"/>
                <w:szCs w:val="27"/>
                <w:lang w:bidi="hi-IN"/>
              </w:rPr>
            </w:pPr>
            <w:r w:rsidRPr="00C26B9B">
              <w:rPr>
                <w:rFonts w:eastAsia="Calibri"/>
                <w:sz w:val="27"/>
                <w:szCs w:val="27"/>
                <w:lang w:bidi="hi-IN"/>
              </w:rPr>
              <w:t>Администрация</w:t>
            </w:r>
            <w:r>
              <w:rPr>
                <w:rFonts w:eastAsia="Calibri"/>
                <w:sz w:val="27"/>
                <w:szCs w:val="27"/>
                <w:lang w:bidi="hi-IN"/>
              </w:rPr>
              <w:t xml:space="preserve"> городского округа</w:t>
            </w:r>
            <w:r>
              <w:rPr>
                <w:rFonts w:eastAsia="Calibri"/>
                <w:sz w:val="27"/>
                <w:szCs w:val="27"/>
                <w:lang w:bidi="hi-IN"/>
              </w:rPr>
              <w:br/>
            </w:r>
            <w:r w:rsidRPr="00C26B9B">
              <w:rPr>
                <w:rFonts w:eastAsia="Calibri"/>
                <w:sz w:val="27"/>
                <w:szCs w:val="27"/>
                <w:lang w:bidi="hi-IN"/>
              </w:rPr>
              <w:t>«Город Комсомольск-на-Амуре»</w:t>
            </w:r>
          </w:p>
          <w:p w:rsidR="004324A8" w:rsidRDefault="004324A8" w:rsidP="00FA6ED3">
            <w:pPr>
              <w:pStyle w:val="Standard"/>
              <w:jc w:val="center"/>
              <w:rPr>
                <w:rFonts w:eastAsia="Calibri"/>
                <w:sz w:val="27"/>
                <w:szCs w:val="27"/>
                <w:lang w:bidi="hi-IN"/>
              </w:rPr>
            </w:pPr>
          </w:p>
          <w:p w:rsidR="004324A8" w:rsidRPr="00C26B9B" w:rsidRDefault="00C26B9B" w:rsidP="00F23F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C26B9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kanc@kmscity.ru</w:t>
              </w:r>
            </w:hyperlink>
          </w:p>
          <w:p w:rsidR="009147D9" w:rsidRPr="00AC6C36" w:rsidRDefault="009147D9" w:rsidP="00F23F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8CE" w:rsidRDefault="005B08CE" w:rsidP="00F23FE5">
            <w:pPr>
              <w:suppressAutoHyphens/>
              <w:spacing w:after="0" w:line="240" w:lineRule="auto"/>
              <w:jc w:val="center"/>
              <w:textAlignment w:val="baseline"/>
            </w:pPr>
          </w:p>
          <w:p w:rsidR="006863DC" w:rsidRPr="002A758C" w:rsidRDefault="006863DC" w:rsidP="00F23FE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5539" w:rsidTr="005B08CE">
        <w:trPr>
          <w:trHeight w:val="283"/>
        </w:trPr>
        <w:tc>
          <w:tcPr>
            <w:tcW w:w="1984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235539" w:rsidRDefault="0023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35539" w:rsidRDefault="0016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1986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235539" w:rsidRDefault="0023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5539" w:rsidRDefault="0023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5539" w:rsidRPr="00F23FE5" w:rsidRDefault="00235539" w:rsidP="00FA6ED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35539" w:rsidTr="005B08CE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35539" w:rsidRDefault="0016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На №</w:t>
            </w:r>
          </w:p>
        </w:tc>
        <w:tc>
          <w:tcPr>
            <w:tcW w:w="141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235539" w:rsidRDefault="0023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8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35539" w:rsidRDefault="001605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от</w:t>
            </w:r>
          </w:p>
        </w:tc>
        <w:tc>
          <w:tcPr>
            <w:tcW w:w="198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235539" w:rsidRDefault="00235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5539" w:rsidRDefault="0023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2" w:type="dxa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5539" w:rsidRPr="00F23FE5" w:rsidRDefault="00235539" w:rsidP="00FA6ED3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235539" w:rsidTr="005B08CE">
        <w:trPr>
          <w:trHeight w:val="454"/>
        </w:trPr>
        <w:tc>
          <w:tcPr>
            <w:tcW w:w="425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235539" w:rsidRDefault="0023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5539" w:rsidRDefault="0023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5C342E" w:rsidRPr="005C342E" w:rsidRDefault="00FA6ED3" w:rsidP="005C342E">
            <w:pPr>
              <w:suppressAutoHyphens/>
              <w:spacing w:after="0" w:line="240" w:lineRule="auto"/>
              <w:ind w:left="142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zh-CN" w:bidi="hi-IN"/>
              </w:rPr>
            </w:pPr>
            <w:r w:rsidRPr="00F23FE5"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zh-CN" w:bidi="hi-IN"/>
              </w:rPr>
              <w:t xml:space="preserve">Копия: </w:t>
            </w:r>
            <w:r w:rsidR="005C342E" w:rsidRPr="005C342E"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zh-CN" w:bidi="hi-IN"/>
              </w:rPr>
              <w:t>Дирекция по комплексной реконструкции железных дорог и строительству объектов железнодорожного транспорта</w:t>
            </w:r>
          </w:p>
          <w:p w:rsidR="00264562" w:rsidRPr="00F23FE5" w:rsidRDefault="005C342E" w:rsidP="005C342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zh-CN" w:bidi="hi-IN"/>
              </w:rPr>
            </w:pPr>
            <w:r w:rsidRPr="005C342E"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zh-CN" w:bidi="hi-IN"/>
              </w:rPr>
              <w:t>– филиала ОАО «РЖД»</w:t>
            </w:r>
          </w:p>
          <w:p w:rsidR="00235539" w:rsidRDefault="00235539" w:rsidP="005B08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zh-CN" w:bidi="hi-IN"/>
              </w:rPr>
            </w:pPr>
          </w:p>
          <w:p w:rsidR="005B08CE" w:rsidRPr="00C26B9B" w:rsidRDefault="009D49D6" w:rsidP="005B08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zh-CN" w:bidi="hi-IN"/>
              </w:rPr>
            </w:pPr>
            <w:hyperlink r:id="rId9" w:history="1">
              <w:r w:rsidR="005C342E">
                <w:rPr>
                  <w:rStyle w:val="a4"/>
                  <w:rFonts w:ascii="Times New Roman" w:eastAsia="Calibri" w:hAnsi="Times New Roman" w:cs="Times New Roman"/>
                  <w:kern w:val="1"/>
                  <w:sz w:val="27"/>
                  <w:szCs w:val="27"/>
                  <w:lang w:val="en-US" w:eastAsia="zh-CN" w:bidi="hi-IN"/>
                </w:rPr>
                <w:t>dkrs</w:t>
              </w:r>
              <w:r w:rsidR="005C342E" w:rsidRPr="005C342E">
                <w:rPr>
                  <w:rStyle w:val="a4"/>
                  <w:rFonts w:ascii="Times New Roman" w:eastAsia="Calibri" w:hAnsi="Times New Roman" w:cs="Times New Roman"/>
                  <w:kern w:val="1"/>
                  <w:sz w:val="27"/>
                  <w:szCs w:val="27"/>
                  <w:lang w:eastAsia="zh-CN" w:bidi="hi-IN"/>
                </w:rPr>
                <w:t>-</w:t>
              </w:r>
              <w:r w:rsidR="005C342E">
                <w:rPr>
                  <w:rStyle w:val="a4"/>
                  <w:rFonts w:ascii="Times New Roman" w:eastAsia="Calibri" w:hAnsi="Times New Roman" w:cs="Times New Roman"/>
                  <w:kern w:val="1"/>
                  <w:sz w:val="27"/>
                  <w:szCs w:val="27"/>
                  <w:lang w:val="en-US" w:eastAsia="zh-CN" w:bidi="hi-IN"/>
                </w:rPr>
                <w:t>info</w:t>
              </w:r>
              <w:r w:rsidR="005C342E" w:rsidRPr="005C342E">
                <w:rPr>
                  <w:rStyle w:val="a4"/>
                  <w:rFonts w:ascii="Times New Roman" w:eastAsia="Calibri" w:hAnsi="Times New Roman" w:cs="Times New Roman"/>
                  <w:kern w:val="1"/>
                  <w:sz w:val="27"/>
                  <w:szCs w:val="27"/>
                  <w:lang w:eastAsia="zh-CN" w:bidi="hi-IN"/>
                </w:rPr>
                <w:t>@</w:t>
              </w:r>
              <w:r w:rsidR="005C342E">
                <w:rPr>
                  <w:rStyle w:val="a4"/>
                  <w:rFonts w:ascii="Times New Roman" w:eastAsia="Calibri" w:hAnsi="Times New Roman" w:cs="Times New Roman"/>
                  <w:kern w:val="1"/>
                  <w:sz w:val="27"/>
                  <w:szCs w:val="27"/>
                  <w:lang w:val="en-US" w:eastAsia="zh-CN" w:bidi="hi-IN"/>
                </w:rPr>
                <w:t>cenrer</w:t>
              </w:r>
              <w:r w:rsidR="005C342E" w:rsidRPr="005C342E">
                <w:rPr>
                  <w:rStyle w:val="a4"/>
                  <w:rFonts w:ascii="Times New Roman" w:eastAsia="Calibri" w:hAnsi="Times New Roman" w:cs="Times New Roman"/>
                  <w:kern w:val="1"/>
                  <w:sz w:val="27"/>
                  <w:szCs w:val="27"/>
                  <w:lang w:eastAsia="zh-CN" w:bidi="hi-IN"/>
                </w:rPr>
                <w:t>.</w:t>
              </w:r>
              <w:r w:rsidR="005C342E">
                <w:rPr>
                  <w:rStyle w:val="a4"/>
                  <w:rFonts w:ascii="Times New Roman" w:eastAsia="Calibri" w:hAnsi="Times New Roman" w:cs="Times New Roman"/>
                  <w:kern w:val="1"/>
                  <w:sz w:val="27"/>
                  <w:szCs w:val="27"/>
                  <w:lang w:val="en-US" w:eastAsia="zh-CN" w:bidi="hi-IN"/>
                </w:rPr>
                <w:t>rzd</w:t>
              </w:r>
              <w:r w:rsidR="005C342E" w:rsidRPr="005C342E">
                <w:rPr>
                  <w:rStyle w:val="a4"/>
                  <w:rFonts w:ascii="Times New Roman" w:eastAsia="Calibri" w:hAnsi="Times New Roman" w:cs="Times New Roman"/>
                  <w:kern w:val="1"/>
                  <w:sz w:val="27"/>
                  <w:szCs w:val="27"/>
                  <w:lang w:eastAsia="zh-CN" w:bidi="hi-IN"/>
                </w:rPr>
                <w:t>.</w:t>
              </w:r>
              <w:r w:rsidR="005C342E">
                <w:rPr>
                  <w:rStyle w:val="a4"/>
                  <w:rFonts w:ascii="Times New Roman" w:eastAsia="Calibri" w:hAnsi="Times New Roman" w:cs="Times New Roman"/>
                  <w:kern w:val="1"/>
                  <w:sz w:val="27"/>
                  <w:szCs w:val="27"/>
                  <w:lang w:val="en-US" w:eastAsia="zh-CN" w:bidi="hi-IN"/>
                </w:rPr>
                <w:t>ru</w:t>
              </w:r>
            </w:hyperlink>
          </w:p>
          <w:p w:rsidR="009147D9" w:rsidRPr="00C26B9B" w:rsidRDefault="009147D9" w:rsidP="005B08C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1"/>
                <w:sz w:val="27"/>
                <w:szCs w:val="27"/>
                <w:lang w:eastAsia="zh-CN" w:bidi="hi-IN"/>
              </w:rPr>
            </w:pPr>
          </w:p>
          <w:p w:rsidR="005B08CE" w:rsidRPr="00F23FE5" w:rsidRDefault="005B08CE" w:rsidP="005C342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235539" w:rsidTr="005B08CE">
        <w:trPr>
          <w:trHeight w:val="283"/>
        </w:trPr>
        <w:tc>
          <w:tcPr>
            <w:tcW w:w="425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5539" w:rsidRDefault="00235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5539" w:rsidRDefault="0023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0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5539" w:rsidRDefault="002355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01E11" w:rsidRPr="00F23FE5" w:rsidRDefault="00F01E11" w:rsidP="00F01E11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соответствии с подпунктами 1, 2, 3 и 4 пункта 3 статьи 39.42 Земельного кодекса Российской Федерации (далее – Кодекс)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орган, уполномоченный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  <w:t>на установление публичного сервитута, обеспечивает извещение правообладателей земельных учас</w:t>
      </w:r>
      <w:r w:rsidR="007D29EE"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тков путем размещения сообщения</w:t>
      </w:r>
      <w:r w:rsidR="007D29EE"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 возможном установлении публичного сервитута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на официальном сайте органа, уполномоченного</w:t>
      </w:r>
      <w:r w:rsidR="007D29EE"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на установление публичного сервитута, и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на официальном сайте муниципального образования в информационно-телекоммуникационной сети «Интернет» по месту нахождения зем</w:t>
      </w:r>
      <w:r w:rsid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ельного участка и (или) земель,</w:t>
      </w:r>
      <w:r w:rsid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отнош</w:t>
      </w:r>
      <w:r w:rsidR="007D29EE"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ении которых подано ходатайство</w:t>
      </w:r>
      <w:r w:rsid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об установлении публичного сервитута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.</w:t>
      </w:r>
    </w:p>
    <w:p w:rsidR="00F01E11" w:rsidRPr="00F23FE5" w:rsidRDefault="00F01E11" w:rsidP="006B0464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</w:t>
      </w:r>
      <w:r w:rsidR="00FC6E6C"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="00227EB6"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обеспечения </w:t>
      </w:r>
      <w:r w:rsidR="00FC6E6C"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строительства</w:t>
      </w:r>
      <w:r w:rsidR="00227EB6"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реконструкции</w:t>
      </w:r>
      <w:r w:rsidR="00FC6E6C"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объектов инфраструктуры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при реализации объекта </w:t>
      </w:r>
      <w:r w:rsidR="00227EB6"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</w:t>
      </w:r>
      <w:r w:rsidR="006B046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Станция </w:t>
      </w:r>
      <w:r w:rsidR="00B939A6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Комсомольск-Сортировочный Дальневосточной железной дороги. Транзитный парк Д» в рамках инвестиционного проекта «Увеличение пропускной способности участка Тайшет - порты Дальнего Востока</w:t>
      </w:r>
      <w:r w:rsidR="00C82B08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 w:rsidR="006B046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ом</w:t>
      </w:r>
      <w:r w:rsidR="00FC6E6C"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="00170644"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2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части 5 статьи 4 Фе</w:t>
      </w:r>
      <w:r w:rsidR="00112A76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дерального закона</w:t>
      </w:r>
      <w:r w:rsidR="00112A76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="00980A57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от 31.07.2020</w:t>
      </w:r>
      <w:r w:rsidR="005A0AC6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="00BE786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№ 254-ФЗ</w:t>
      </w:r>
      <w:r w:rsidR="006863DC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 w:rsidR="00AA4AE8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гулирования отдельных отношений</w:t>
      </w:r>
      <w:r w:rsidR="00112A76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="00BE7863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целях модернизации</w:t>
      </w:r>
      <w:r w:rsidR="006863DC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публичного сервитута</w:t>
      </w:r>
      <w:r w:rsidR="00B939A6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«РЖД»</w:t>
      </w:r>
      <w:r w:rsidR="00BE7863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="00FE6ACB"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 w:rsid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</w:t>
      </w:r>
      <w:r w:rsidR="000C07CE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hyperlink r:id="rId10" w:history="1">
        <w:r w:rsidR="00112A76" w:rsidRPr="006101E5">
          <w:rPr>
            <w:rStyle w:val="a4"/>
          </w:rPr>
          <w:t>dkrs-info@cenrer.rzd.ru</w:t>
        </w:r>
      </w:hyperlink>
      <w:r w:rsidR="008174FF"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 w:rsidR="000C07CE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="00227EB6"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 w:rsid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) сроком </w:t>
      </w:r>
      <w:r w:rsidR="006B046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2</w:t>
      </w:r>
      <w:r w:rsidR="00112A76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6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 w:rsidR="006B046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а</w:t>
      </w:r>
      <w:r w:rsidR="005A0AC6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</w:t>
      </w:r>
      <w:r w:rsidR="00183265"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щих </w:t>
      </w:r>
      <w:r w:rsidR="00E5401F"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земельных участков</w:t>
      </w:r>
      <w:r w:rsidR="005A0AC6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 земель</w:t>
      </w:r>
      <w:r w:rsidR="006B046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="005A0AC6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границах кадастров</w:t>
      </w:r>
      <w:r w:rsidR="006B046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ых</w:t>
      </w:r>
      <w:r w:rsidR="005A0AC6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квартал</w:t>
      </w:r>
      <w:r w:rsidR="006B046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A46436" w:rsidRDefault="00A46436" w:rsidP="00A46436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A6ED3" w:rsidRDefault="00FA6ED3" w:rsidP="00A46436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FA6ED3" w:rsidRPr="00FA6ED3" w:rsidTr="00B86D0F">
        <w:trPr>
          <w:jc w:val="center"/>
        </w:trPr>
        <w:tc>
          <w:tcPr>
            <w:tcW w:w="3142" w:type="dxa"/>
            <w:shd w:val="clear" w:color="auto" w:fill="auto"/>
          </w:tcPr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FA6ED3" w:rsidRPr="00FA6ED3" w:rsidTr="00B86D0F">
        <w:trPr>
          <w:jc w:val="center"/>
        </w:trPr>
        <w:tc>
          <w:tcPr>
            <w:tcW w:w="3142" w:type="dxa"/>
            <w:shd w:val="clear" w:color="auto" w:fill="auto"/>
          </w:tcPr>
          <w:p w:rsidR="00B86D0F" w:rsidRPr="00B86D0F" w:rsidRDefault="00965F79" w:rsidP="00B86D0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27:22:0020502</w:t>
            </w:r>
          </w:p>
        </w:tc>
        <w:tc>
          <w:tcPr>
            <w:tcW w:w="3260" w:type="dxa"/>
            <w:shd w:val="clear" w:color="auto" w:fill="auto"/>
          </w:tcPr>
          <w:p w:rsidR="00FA6ED3" w:rsidRPr="00FA6ED3" w:rsidRDefault="00965F79" w:rsidP="00B12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г. Комсомольск-на-Амуре</w:t>
            </w:r>
          </w:p>
        </w:tc>
        <w:tc>
          <w:tcPr>
            <w:tcW w:w="3565" w:type="dxa"/>
            <w:shd w:val="clear" w:color="auto" w:fill="auto"/>
          </w:tcPr>
          <w:p w:rsidR="00FA6ED3" w:rsidRPr="00FA6ED3" w:rsidRDefault="000F5D01" w:rsidP="00EC185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</w:t>
            </w:r>
            <w:r w:rsidR="00DC483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12 </w:t>
            </w:r>
            <w:r w:rsidR="00DF47A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месяц</w:t>
            </w:r>
            <w:r w:rsidR="00DC483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ев</w:t>
            </w:r>
          </w:p>
        </w:tc>
      </w:tr>
      <w:tr w:rsidR="001D7895" w:rsidRPr="00FA6ED3" w:rsidTr="00B86D0F">
        <w:trPr>
          <w:jc w:val="center"/>
        </w:trPr>
        <w:tc>
          <w:tcPr>
            <w:tcW w:w="3142" w:type="dxa"/>
            <w:shd w:val="clear" w:color="auto" w:fill="auto"/>
          </w:tcPr>
          <w:p w:rsidR="001D7895" w:rsidRDefault="00965F79" w:rsidP="00B86D0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27:22:0020801</w:t>
            </w:r>
          </w:p>
        </w:tc>
        <w:tc>
          <w:tcPr>
            <w:tcW w:w="3260" w:type="dxa"/>
            <w:shd w:val="clear" w:color="auto" w:fill="auto"/>
          </w:tcPr>
          <w:p w:rsidR="00965F79" w:rsidRPr="00965F79" w:rsidRDefault="00965F79" w:rsidP="00965F7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65F7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1D7895" w:rsidRDefault="00965F79" w:rsidP="00965F7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65F7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Комсомольск-на-Амуре</w:t>
            </w:r>
          </w:p>
        </w:tc>
        <w:tc>
          <w:tcPr>
            <w:tcW w:w="3565" w:type="dxa"/>
            <w:shd w:val="clear" w:color="auto" w:fill="auto"/>
          </w:tcPr>
          <w:p w:rsidR="001D7895" w:rsidRDefault="001D7895" w:rsidP="00EC185A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1D789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EC185A" w:rsidRPr="00FA6ED3" w:rsidTr="00B86D0F">
        <w:trPr>
          <w:jc w:val="center"/>
        </w:trPr>
        <w:tc>
          <w:tcPr>
            <w:tcW w:w="3142" w:type="dxa"/>
            <w:shd w:val="clear" w:color="auto" w:fill="auto"/>
          </w:tcPr>
          <w:p w:rsidR="008932B6" w:rsidRPr="00227EB6" w:rsidRDefault="00965F79" w:rsidP="00B123B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27:22:0000000:5687</w:t>
            </w:r>
          </w:p>
        </w:tc>
        <w:tc>
          <w:tcPr>
            <w:tcW w:w="3260" w:type="dxa"/>
            <w:shd w:val="clear" w:color="auto" w:fill="auto"/>
          </w:tcPr>
          <w:p w:rsidR="00965F79" w:rsidRPr="00965F79" w:rsidRDefault="00965F79" w:rsidP="00965F7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65F7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край,</w:t>
            </w:r>
          </w:p>
          <w:p w:rsidR="00EC185A" w:rsidRPr="00227EB6" w:rsidRDefault="00965F79" w:rsidP="00965F7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65F7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Комсомольск-на-Амуре</w:t>
            </w:r>
          </w:p>
        </w:tc>
        <w:tc>
          <w:tcPr>
            <w:tcW w:w="3565" w:type="dxa"/>
            <w:shd w:val="clear" w:color="auto" w:fill="auto"/>
          </w:tcPr>
          <w:p w:rsidR="00EC185A" w:rsidRDefault="00965F79" w:rsidP="008932B6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965F7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не более 12 месяцев</w:t>
            </w:r>
          </w:p>
        </w:tc>
      </w:tr>
      <w:tr w:rsidR="00FA6ED3" w:rsidRPr="00FA6ED3" w:rsidTr="00C1284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11" w:history="1">
              <w:r w:rsidR="009147D9" w:rsidRPr="00B45C46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 w:rsidR="009901E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 w:rsidR="009901E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A6ED3" w:rsidRPr="00FA6ED3" w:rsidTr="00C1284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 w:rsidR="00C22CD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A6ED3" w:rsidRPr="00FA6ED3" w:rsidTr="00C1284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E70D1" w:rsidRPr="008D297D" w:rsidRDefault="008D297D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8D297D">
                <w:rPr>
                  <w:rStyle w:val="a4"/>
                  <w:rFonts w:ascii="Times New Roman" w:hAnsi="Times New Roman" w:cs="Times New Roman"/>
                </w:rPr>
                <w:t>https://www.kmscity.ru</w:t>
              </w:r>
            </w:hyperlink>
          </w:p>
          <w:p w:rsidR="009A4F46" w:rsidRPr="00656DCE" w:rsidRDefault="009A4F46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A6ED3" w:rsidRPr="00FA6ED3" w:rsidRDefault="009D49D6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13" w:history="1">
              <w:r w:rsidR="00FA6ED3"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A6ED3" w:rsidRPr="00FA6ED3" w:rsidTr="00C1284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A22245" w:rsidRDefault="00A22245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652971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 w:rsidR="008D297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 w:rsidR="008D297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 w:rsidR="008D297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 w:rsidR="00D92C3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</w:t>
            </w:r>
            <w:r w:rsidR="008D297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 w:rsidR="008D297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164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 w:rsidR="0065297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</w:t>
            </w:r>
            <w:r w:rsidR="00FE70D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(с изменениями от </w:t>
            </w:r>
            <w:r w:rsidR="008D297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20.09</w:t>
            </w:r>
            <w:r w:rsidR="00FE70D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.2023 № </w:t>
            </w:r>
            <w:r w:rsidR="008D297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</w:t>
            </w:r>
            <w:r w:rsidR="0008118A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 w:rsidR="008D297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550</w:t>
            </w:r>
            <w:r w:rsidR="00FE70D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-р)</w:t>
            </w:r>
            <w:r w:rsidR="0080364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:</w:t>
            </w:r>
          </w:p>
          <w:p w:rsidR="00FA6ED3" w:rsidRDefault="00652971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FA6ED3"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="008D297D" w:rsidRPr="008D297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«Станция Комсомольск-Сортировочный Дальневосточной железной дороги. Транзитный парк Д» в рамках инвестиционного проекта «Увеличение пропускной способности участка Тайшет - порты Дальнего Востока»</w:t>
            </w:r>
            <w:r w:rsidR="00FA6ED3"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A564F1" w:rsidRPr="00FA6ED3" w:rsidRDefault="00A564F1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FA6ED3" w:rsidRPr="00FA6ED3" w:rsidTr="00C1284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7059FB" w:rsidRPr="002B66C8" w:rsidRDefault="007059FB" w:rsidP="00652971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8D297D" w:rsidRDefault="008D297D" w:rsidP="00861B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4" w:history="1">
              <w:r w:rsidRPr="008D297D">
                <w:rPr>
                  <w:rStyle w:val="a4"/>
                  <w:rFonts w:ascii="Times New Roman" w:hAnsi="Times New Roman" w:cs="Times New Roman"/>
                </w:rPr>
                <w:t>https://minstr.khabkrai.ru</w:t>
              </w:r>
            </w:hyperlink>
          </w:p>
          <w:p w:rsidR="008D297D" w:rsidRPr="008D297D" w:rsidRDefault="008D297D" w:rsidP="00861BFC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8D297D" w:rsidRPr="008D297D" w:rsidRDefault="008D297D" w:rsidP="008D297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5" w:history="1">
              <w:r w:rsidRPr="008D297D">
                <w:rPr>
                  <w:rStyle w:val="a4"/>
                  <w:rFonts w:ascii="Times New Roman" w:hAnsi="Times New Roman" w:cs="Times New Roman"/>
                </w:rPr>
                <w:t>https://www.kmscity.ru</w:t>
              </w:r>
            </w:hyperlink>
          </w:p>
          <w:p w:rsidR="00FA6ED3" w:rsidRPr="00FA6ED3" w:rsidRDefault="00FA6ED3" w:rsidP="00861BFC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A6ED3" w:rsidRPr="00FA6ED3" w:rsidTr="00C1284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A6ED3" w:rsidRPr="00FA6ED3" w:rsidRDefault="00FA6ED3" w:rsidP="00FA6ED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FA6ED3" w:rsidRDefault="00FA6ED3" w:rsidP="00596E34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465AE5" w:rsidRPr="00BC7AA6" w:rsidRDefault="00465AE5" w:rsidP="007D6506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</w:pPr>
      <w:r w:rsidRPr="00BC7AA6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Направляется </w:t>
      </w:r>
      <w:r w:rsidR="00BC7AA6" w:rsidRPr="00BC7AA6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целях размещения на официальн</w:t>
      </w:r>
      <w:r w:rsidR="00A0288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ом</w:t>
      </w:r>
      <w:r w:rsidRPr="00BC7AA6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сайт</w:t>
      </w:r>
      <w:r w:rsidR="00A0288F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е</w:t>
      </w:r>
      <w:r w:rsidRPr="00BC7AA6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="0008118A" w:rsidRPr="0008118A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Администраци</w:t>
      </w:r>
      <w:r w:rsidR="0008118A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и</w:t>
      </w:r>
      <w:r w:rsidR="0008118A" w:rsidRPr="0008118A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="007D6506" w:rsidRPr="007D6506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городского округа</w:t>
      </w:r>
      <w:r w:rsidR="007D6506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="007D6506" w:rsidRPr="007D6506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«Город Комсомольск-на-Амуре»</w:t>
      </w:r>
      <w:r w:rsidR="005262EC" w:rsidRPr="005262EC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BC7AA6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информационно-телекоммуникационной сети «Интернет».</w:t>
      </w:r>
    </w:p>
    <w:p w:rsidR="00596E34" w:rsidRDefault="00596E34" w:rsidP="00596E34">
      <w:pPr>
        <w:autoSpaceDN w:val="0"/>
        <w:spacing w:after="0" w:line="240" w:lineRule="auto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BC7AA6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целях недопущения срыва сроков установления публичного сервитута,</w:t>
      </w:r>
      <w:r w:rsidRPr="00BC7AA6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а также в целях исполнения пункта 8 статьи 39.42 Кодекса, Росжелдор просит </w:t>
      </w:r>
      <w:r w:rsidRPr="0078332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незамедлительно уведомить о дате опубликования сообщения о возможном установлении публичного сервитута</w:t>
      </w:r>
      <w:r w:rsidRPr="00BC7AA6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в порядке, установленном для официального опубликования (обнародования) правовых актов поселения, городского округа,</w:t>
      </w:r>
      <w:r w:rsidRPr="00BC7AA6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>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земельные участки и (или) земли расположены на межселенной территории).</w:t>
      </w:r>
    </w:p>
    <w:p w:rsidR="00596E34" w:rsidRDefault="00596E34" w:rsidP="00596E34">
      <w:pPr>
        <w:autoSpaceDN w:val="0"/>
        <w:spacing w:after="0" w:line="240" w:lineRule="auto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4C61A0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соответствии с пунктом 5 статьи 39.42 Кодекса извещение правообладателей земельных участков о возможном установлении публичного сервитута в соответствии с подпунктами 1, 3 и 4 пункта 3 статьи 39.42 Кодекса осуществляется за счет средств заявителя (ОАО «РЖД»).</w:t>
      </w:r>
    </w:p>
    <w:p w:rsidR="00596E34" w:rsidRPr="00865FE6" w:rsidRDefault="00596E34" w:rsidP="00596E34">
      <w:pPr>
        <w:autoSpaceDN w:val="0"/>
        <w:spacing w:after="0" w:line="240" w:lineRule="auto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Дополнительно Росжелдор сообщает, что в соответствии с подпунктом 2 пункта 1 статьи 39.43 Кодекса </w:t>
      </w:r>
      <w:r w:rsidRPr="00DD395A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решение об установлении публичного сервитута может быть принято не ранее, чем через пятнадцать дней со дня опубликования сообщения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о поступившем ходатайстве об установлении публичного сервитута.</w:t>
      </w:r>
    </w:p>
    <w:p w:rsidR="00A46436" w:rsidRDefault="00A46436" w:rsidP="00465AE5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</w:pPr>
    </w:p>
    <w:p w:rsidR="004C61A0" w:rsidRPr="00BC7AA6" w:rsidRDefault="004C61A0" w:rsidP="00465AE5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</w:pPr>
    </w:p>
    <w:p w:rsidR="00465AE5" w:rsidRPr="00BC7AA6" w:rsidRDefault="00465AE5" w:rsidP="00BC7AA6">
      <w:pPr>
        <w:spacing w:after="0" w:line="240" w:lineRule="auto"/>
        <w:ind w:left="709" w:right="140"/>
        <w:jc w:val="both"/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</w:pPr>
      <w:r w:rsidRPr="00BC7AA6"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  <w:t>Приложение: описание местоположения границ публичного сервитута</w:t>
      </w:r>
      <w:r w:rsidR="00183265" w:rsidRPr="00BC7AA6"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  <w:br/>
        <w:t xml:space="preserve">                       </w:t>
      </w:r>
      <w:r w:rsidR="008B5707" w:rsidRPr="00BC7AA6"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  <w:t xml:space="preserve">    </w:t>
      </w:r>
      <w:r w:rsidR="00183265" w:rsidRPr="00BC7AA6"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  <w:t xml:space="preserve">на </w:t>
      </w:r>
      <w:r w:rsidR="006F709F"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  <w:t>7</w:t>
      </w:r>
      <w:bookmarkStart w:id="0" w:name="_GoBack"/>
      <w:bookmarkEnd w:id="0"/>
      <w:r w:rsidRPr="00BC7AA6"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  <w:t xml:space="preserve"> </w:t>
      </w:r>
      <w:r w:rsidR="006F1D99" w:rsidRPr="00BC7AA6"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  <w:t xml:space="preserve">л. </w:t>
      </w:r>
      <w:r w:rsidRPr="00BC7AA6"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  <w:t>в 1 экз.</w:t>
      </w:r>
    </w:p>
    <w:p w:rsidR="00465AE5" w:rsidRPr="00BC7AA6" w:rsidRDefault="00465AE5" w:rsidP="00680E26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</w:pPr>
    </w:p>
    <w:p w:rsidR="00465AE5" w:rsidRPr="00BC7AA6" w:rsidRDefault="00465AE5" w:rsidP="00465AE5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</w:pPr>
    </w:p>
    <w:p w:rsidR="00465AE5" w:rsidRPr="00BC7AA6" w:rsidRDefault="00465AE5" w:rsidP="00A46436">
      <w:pPr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kern w:val="1"/>
          <w:sz w:val="27"/>
          <w:szCs w:val="27"/>
          <w:lang w:eastAsia="zh-CN"/>
        </w:rPr>
      </w:pPr>
    </w:p>
    <w:tbl>
      <w:tblPr>
        <w:tblpPr w:horzAnchor="margin" w:tblpX="1" w:tblpYSpec="bottom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235539" w:rsidRPr="00460A4A">
        <w:tc>
          <w:tcPr>
            <w:tcW w:w="1020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460A4A" w:rsidRDefault="00465AE5" w:rsidP="00856E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60A4A">
              <w:rPr>
                <w:rFonts w:ascii="Times New Roman" w:eastAsia="Times New Roman" w:hAnsi="Times New Roman" w:cs="Times New Roman"/>
                <w:sz w:val="16"/>
                <w:szCs w:val="16"/>
              </w:rPr>
              <w:t>УЗИП</w:t>
            </w:r>
          </w:p>
          <w:p w:rsidR="00235539" w:rsidRPr="00460A4A" w:rsidRDefault="000E2E26" w:rsidP="00EE7C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М.В. Шепель</w:t>
            </w:r>
            <w:r w:rsidR="00465AE5" w:rsidRPr="00460A4A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160569" w:rsidRPr="00460A4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(499) 550-34-36 доб. </w:t>
            </w:r>
            <w:r w:rsidR="00EA1AD1" w:rsidRPr="00460A4A">
              <w:rPr>
                <w:rFonts w:ascii="Times New Roman" w:eastAsia="Times New Roman" w:hAnsi="Times New Roman" w:cs="Times New Roman"/>
                <w:sz w:val="16"/>
                <w:szCs w:val="16"/>
              </w:rPr>
              <w:t>1182</w:t>
            </w:r>
          </w:p>
        </w:tc>
      </w:tr>
    </w:tbl>
    <w:p w:rsidR="0011622D" w:rsidRDefault="005262EC" w:rsidP="00596E34">
      <w:pPr>
        <w:spacing w:after="0"/>
        <w:ind w:right="-1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Заместитель</w:t>
      </w:r>
      <w:r w:rsidR="00EF07D5"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r w:rsidR="00BC7AA6">
        <w:rPr>
          <w:rFonts w:ascii="Times New Roman" w:eastAsia="Times New Roman" w:hAnsi="Times New Roman" w:cs="Times New Roman"/>
          <w:sz w:val="27"/>
          <w:szCs w:val="27"/>
        </w:rPr>
        <w:t>ачальник</w:t>
      </w:r>
      <w:r w:rsidR="00EF07D5">
        <w:rPr>
          <w:rFonts w:ascii="Times New Roman" w:eastAsia="Times New Roman" w:hAnsi="Times New Roman" w:cs="Times New Roman"/>
          <w:sz w:val="27"/>
          <w:szCs w:val="27"/>
        </w:rPr>
        <w:t>а</w:t>
      </w:r>
      <w:r w:rsidR="00465AE5" w:rsidRPr="00BC7AA6">
        <w:rPr>
          <w:rFonts w:ascii="Times New Roman" w:eastAsia="Times New Roman" w:hAnsi="Times New Roman" w:cs="Times New Roman"/>
          <w:sz w:val="27"/>
          <w:szCs w:val="27"/>
        </w:rPr>
        <w:tab/>
      </w:r>
      <w:r w:rsidR="00465AE5" w:rsidRPr="00BC7AA6">
        <w:rPr>
          <w:rFonts w:ascii="Times New Roman" w:eastAsia="Times New Roman" w:hAnsi="Times New Roman" w:cs="Times New Roman"/>
          <w:sz w:val="27"/>
          <w:szCs w:val="27"/>
        </w:rPr>
        <w:tab/>
      </w:r>
      <w:r w:rsidR="00465AE5" w:rsidRPr="00BC7AA6">
        <w:rPr>
          <w:rFonts w:ascii="Times New Roman" w:eastAsia="Times New Roman" w:hAnsi="Times New Roman" w:cs="Times New Roman"/>
          <w:sz w:val="27"/>
          <w:szCs w:val="27"/>
        </w:rPr>
        <w:tab/>
      </w:r>
      <w:r w:rsidR="00465AE5" w:rsidRPr="00BC7AA6">
        <w:rPr>
          <w:rFonts w:ascii="Times New Roman" w:eastAsia="Times New Roman" w:hAnsi="Times New Roman" w:cs="Times New Roman"/>
          <w:sz w:val="27"/>
          <w:szCs w:val="27"/>
        </w:rPr>
        <w:tab/>
      </w:r>
      <w:r w:rsidR="00465AE5" w:rsidRPr="00BC7AA6">
        <w:rPr>
          <w:rFonts w:ascii="Times New Roman" w:eastAsia="Times New Roman" w:hAnsi="Times New Roman" w:cs="Times New Roman"/>
          <w:sz w:val="27"/>
          <w:szCs w:val="27"/>
        </w:rPr>
        <w:tab/>
      </w:r>
      <w:r w:rsidR="00465AE5" w:rsidRPr="00BC7AA6">
        <w:rPr>
          <w:rFonts w:ascii="Times New Roman" w:eastAsia="Times New Roman" w:hAnsi="Times New Roman" w:cs="Times New Roman"/>
          <w:sz w:val="27"/>
          <w:szCs w:val="27"/>
        </w:rPr>
        <w:tab/>
      </w:r>
      <w:r w:rsidR="00465AE5" w:rsidRPr="00BC7AA6">
        <w:rPr>
          <w:rFonts w:ascii="Times New Roman" w:eastAsia="Times New Roman" w:hAnsi="Times New Roman" w:cs="Times New Roman"/>
          <w:sz w:val="27"/>
          <w:szCs w:val="27"/>
        </w:rPr>
        <w:tab/>
      </w:r>
      <w:r w:rsidR="00465AE5" w:rsidRPr="00BC7AA6">
        <w:rPr>
          <w:rFonts w:ascii="Times New Roman" w:eastAsia="Times New Roman" w:hAnsi="Times New Roman" w:cs="Times New Roman"/>
          <w:sz w:val="27"/>
          <w:szCs w:val="27"/>
        </w:rPr>
        <w:tab/>
      </w:r>
      <w:r w:rsidR="00465AE5" w:rsidRPr="00BC7AA6">
        <w:rPr>
          <w:rFonts w:ascii="Times New Roman" w:eastAsia="Times New Roman" w:hAnsi="Times New Roman" w:cs="Times New Roman"/>
          <w:sz w:val="27"/>
          <w:szCs w:val="27"/>
        </w:rPr>
        <w:tab/>
      </w:r>
      <w:r w:rsidR="00EF07D5">
        <w:rPr>
          <w:rFonts w:ascii="Times New Roman" w:eastAsia="Times New Roman" w:hAnsi="Times New Roman" w:cs="Times New Roman"/>
          <w:sz w:val="27"/>
          <w:szCs w:val="27"/>
        </w:rPr>
        <w:t>А.В. Стоянов</w:t>
      </w:r>
    </w:p>
    <w:sectPr w:rsidR="0011622D">
      <w:headerReference w:type="default" r:id="rId16"/>
      <w:footerReference w:type="first" r:id="rId17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9D6" w:rsidRDefault="009D49D6">
      <w:pPr>
        <w:spacing w:after="0" w:line="240" w:lineRule="auto"/>
      </w:pPr>
      <w:r>
        <w:separator/>
      </w:r>
    </w:p>
  </w:endnote>
  <w:endnote w:type="continuationSeparator" w:id="0">
    <w:p w:rsidR="009D49D6" w:rsidRDefault="009D4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9D6" w:rsidRDefault="009D49D6">
      <w:pPr>
        <w:spacing w:after="0" w:line="240" w:lineRule="auto"/>
      </w:pPr>
      <w:r>
        <w:separator/>
      </w:r>
    </w:p>
  </w:footnote>
  <w:footnote w:type="continuationSeparator" w:id="0">
    <w:p w:rsidR="009D49D6" w:rsidRDefault="009D4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6F709F">
      <w:rPr>
        <w:rFonts w:ascii="PT Astra Serif" w:eastAsia="PT Astra Serif" w:hAnsi="PT Astra Serif" w:cs="PT Astra Serif"/>
        <w:noProof/>
        <w:sz w:val="28"/>
      </w:rPr>
      <w:t>3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8118A"/>
    <w:rsid w:val="00094F37"/>
    <w:rsid w:val="000C07CE"/>
    <w:rsid w:val="000E2E26"/>
    <w:rsid w:val="000E4267"/>
    <w:rsid w:val="000F5D01"/>
    <w:rsid w:val="00112A76"/>
    <w:rsid w:val="0011622D"/>
    <w:rsid w:val="001242A7"/>
    <w:rsid w:val="001269A7"/>
    <w:rsid w:val="001341DB"/>
    <w:rsid w:val="00146B54"/>
    <w:rsid w:val="00151501"/>
    <w:rsid w:val="00160569"/>
    <w:rsid w:val="00170644"/>
    <w:rsid w:val="00183265"/>
    <w:rsid w:val="001966DF"/>
    <w:rsid w:val="001B16D7"/>
    <w:rsid w:val="001D7895"/>
    <w:rsid w:val="001E3892"/>
    <w:rsid w:val="00227EB6"/>
    <w:rsid w:val="00235539"/>
    <w:rsid w:val="00254B91"/>
    <w:rsid w:val="00264562"/>
    <w:rsid w:val="00270AF2"/>
    <w:rsid w:val="002A758C"/>
    <w:rsid w:val="002B66C8"/>
    <w:rsid w:val="002C7A23"/>
    <w:rsid w:val="002F0BC4"/>
    <w:rsid w:val="00304A55"/>
    <w:rsid w:val="003328D5"/>
    <w:rsid w:val="00336704"/>
    <w:rsid w:val="00350786"/>
    <w:rsid w:val="00356BE4"/>
    <w:rsid w:val="0038537A"/>
    <w:rsid w:val="00395194"/>
    <w:rsid w:val="003A21E4"/>
    <w:rsid w:val="003B1B27"/>
    <w:rsid w:val="004324A8"/>
    <w:rsid w:val="00447367"/>
    <w:rsid w:val="00450B41"/>
    <w:rsid w:val="00451AA1"/>
    <w:rsid w:val="00452C63"/>
    <w:rsid w:val="00460A4A"/>
    <w:rsid w:val="00465AE5"/>
    <w:rsid w:val="00473B74"/>
    <w:rsid w:val="004860BD"/>
    <w:rsid w:val="0049271F"/>
    <w:rsid w:val="004C1D25"/>
    <w:rsid w:val="004C61A0"/>
    <w:rsid w:val="004E1FB7"/>
    <w:rsid w:val="004E41BB"/>
    <w:rsid w:val="004F06EF"/>
    <w:rsid w:val="004F537E"/>
    <w:rsid w:val="00517BDD"/>
    <w:rsid w:val="005262EC"/>
    <w:rsid w:val="00537512"/>
    <w:rsid w:val="00585827"/>
    <w:rsid w:val="00596E34"/>
    <w:rsid w:val="005A0AC6"/>
    <w:rsid w:val="005A5D01"/>
    <w:rsid w:val="005B08CE"/>
    <w:rsid w:val="005B1ADF"/>
    <w:rsid w:val="005C1BBE"/>
    <w:rsid w:val="005C2C2D"/>
    <w:rsid w:val="005C342E"/>
    <w:rsid w:val="005C430F"/>
    <w:rsid w:val="00652971"/>
    <w:rsid w:val="00654B30"/>
    <w:rsid w:val="00656947"/>
    <w:rsid w:val="00656DCE"/>
    <w:rsid w:val="0066016B"/>
    <w:rsid w:val="00680E26"/>
    <w:rsid w:val="006863DC"/>
    <w:rsid w:val="006A61C1"/>
    <w:rsid w:val="006B0464"/>
    <w:rsid w:val="006B529A"/>
    <w:rsid w:val="006F1D99"/>
    <w:rsid w:val="006F709F"/>
    <w:rsid w:val="007059FB"/>
    <w:rsid w:val="00713576"/>
    <w:rsid w:val="0071381A"/>
    <w:rsid w:val="00731E4F"/>
    <w:rsid w:val="00736D85"/>
    <w:rsid w:val="00766C76"/>
    <w:rsid w:val="0079765E"/>
    <w:rsid w:val="007B314D"/>
    <w:rsid w:val="007C014C"/>
    <w:rsid w:val="007D29EE"/>
    <w:rsid w:val="007D6506"/>
    <w:rsid w:val="007F0B59"/>
    <w:rsid w:val="00803641"/>
    <w:rsid w:val="008174FF"/>
    <w:rsid w:val="00856E64"/>
    <w:rsid w:val="00861BFC"/>
    <w:rsid w:val="008932B6"/>
    <w:rsid w:val="008A7B0B"/>
    <w:rsid w:val="008B5707"/>
    <w:rsid w:val="008D297D"/>
    <w:rsid w:val="009147D9"/>
    <w:rsid w:val="009228B2"/>
    <w:rsid w:val="00926C2A"/>
    <w:rsid w:val="00965F79"/>
    <w:rsid w:val="00980A57"/>
    <w:rsid w:val="00983F46"/>
    <w:rsid w:val="009901EE"/>
    <w:rsid w:val="009A4F46"/>
    <w:rsid w:val="009D49D6"/>
    <w:rsid w:val="00A0288F"/>
    <w:rsid w:val="00A2199D"/>
    <w:rsid w:val="00A22245"/>
    <w:rsid w:val="00A25C44"/>
    <w:rsid w:val="00A30F7B"/>
    <w:rsid w:val="00A46436"/>
    <w:rsid w:val="00A47E4A"/>
    <w:rsid w:val="00A53A8B"/>
    <w:rsid w:val="00A564F1"/>
    <w:rsid w:val="00A85479"/>
    <w:rsid w:val="00AA4AE8"/>
    <w:rsid w:val="00AA6A81"/>
    <w:rsid w:val="00AC6C36"/>
    <w:rsid w:val="00AD2973"/>
    <w:rsid w:val="00AD4A30"/>
    <w:rsid w:val="00AE241C"/>
    <w:rsid w:val="00AE4307"/>
    <w:rsid w:val="00B123BF"/>
    <w:rsid w:val="00B1287E"/>
    <w:rsid w:val="00B424EE"/>
    <w:rsid w:val="00B63253"/>
    <w:rsid w:val="00B86D0F"/>
    <w:rsid w:val="00B939A6"/>
    <w:rsid w:val="00BC7AA6"/>
    <w:rsid w:val="00BE7863"/>
    <w:rsid w:val="00BF7422"/>
    <w:rsid w:val="00C17111"/>
    <w:rsid w:val="00C2129B"/>
    <w:rsid w:val="00C22CD6"/>
    <w:rsid w:val="00C244B5"/>
    <w:rsid w:val="00C26B9B"/>
    <w:rsid w:val="00C42417"/>
    <w:rsid w:val="00C82B08"/>
    <w:rsid w:val="00CB0489"/>
    <w:rsid w:val="00CE484C"/>
    <w:rsid w:val="00CF0E3D"/>
    <w:rsid w:val="00D92C38"/>
    <w:rsid w:val="00DA764E"/>
    <w:rsid w:val="00DC4838"/>
    <w:rsid w:val="00DF0D3D"/>
    <w:rsid w:val="00DF45C6"/>
    <w:rsid w:val="00DF47A6"/>
    <w:rsid w:val="00E00A93"/>
    <w:rsid w:val="00E5401F"/>
    <w:rsid w:val="00E775B8"/>
    <w:rsid w:val="00EA1AD1"/>
    <w:rsid w:val="00EC185A"/>
    <w:rsid w:val="00EE7C25"/>
    <w:rsid w:val="00EE7DC1"/>
    <w:rsid w:val="00EF07D5"/>
    <w:rsid w:val="00F01E11"/>
    <w:rsid w:val="00F12B9A"/>
    <w:rsid w:val="00F23217"/>
    <w:rsid w:val="00F23FE5"/>
    <w:rsid w:val="00F2663A"/>
    <w:rsid w:val="00F5758B"/>
    <w:rsid w:val="00FA09C5"/>
    <w:rsid w:val="00FA378F"/>
    <w:rsid w:val="00FA6ED3"/>
    <w:rsid w:val="00FC6E6C"/>
    <w:rsid w:val="00FE6ACB"/>
    <w:rsid w:val="00FE70D1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1956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97D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styleId="afa">
    <w:name w:val="Balloon Text"/>
    <w:basedOn w:val="a"/>
    <w:link w:val="afb"/>
    <w:uiPriority w:val="99"/>
    <w:semiHidden/>
    <w:unhideWhenUsed/>
    <w:rsid w:val="001162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162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@kmscity.ru" TargetMode="External"/><Relationship Id="rId13" Type="http://schemas.openxmlformats.org/officeDocument/2006/relationships/hyperlink" Target="https://rlw.gov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kmscity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roszeldor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mscity.ru" TargetMode="External"/><Relationship Id="rId10" Type="http://schemas.openxmlformats.org/officeDocument/2006/relationships/hyperlink" Target="mailto:dkrs-info@cenrer.rzd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ks_kuksovanv@wsr.rzd.ru" TargetMode="External"/><Relationship Id="rId14" Type="http://schemas.openxmlformats.org/officeDocument/2006/relationships/hyperlink" Target="https://minstr.khabkrai.ru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EE97F-5063-4F52-A18A-AB1F9C8DD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151</cp:revision>
  <cp:lastPrinted>2023-08-01T13:26:00Z</cp:lastPrinted>
  <dcterms:created xsi:type="dcterms:W3CDTF">2022-06-21T09:18:00Z</dcterms:created>
  <dcterms:modified xsi:type="dcterms:W3CDTF">2024-02-07T08:03:00Z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