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1E9" w:rsidRPr="002C10F7" w:rsidRDefault="00A55152" w:rsidP="00A55152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29F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629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Росжелдора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1629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62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№ ____</w:t>
      </w:r>
    </w:p>
    <w:p w:rsidR="002B628E" w:rsidRDefault="002B628E" w:rsidP="002B62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18E6" w:rsidRDefault="008931E9" w:rsidP="008931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1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Политика в отношени</w:t>
      </w:r>
      <w:r w:rsidR="00332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обработки персональных данных</w:t>
      </w:r>
      <w:r w:rsidR="00C05644" w:rsidRPr="00C056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76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C05644" w:rsidRPr="00C056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60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центральном аппарате </w:t>
      </w:r>
      <w:r w:rsidR="001B765C" w:rsidRPr="008931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</w:t>
      </w:r>
      <w:r w:rsidR="00660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1B765C" w:rsidRPr="008931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агентств</w:t>
      </w:r>
      <w:r w:rsidR="00660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1B765C" w:rsidRPr="008931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железнодорожного транспорта</w:t>
      </w:r>
    </w:p>
    <w:p w:rsidR="0033285F" w:rsidRPr="008931E9" w:rsidRDefault="0033285F" w:rsidP="008931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8E6" w:rsidRPr="00F51F85" w:rsidRDefault="00CA18E6" w:rsidP="00B0014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</w:t>
      </w:r>
      <w:r w:rsidR="00D02CD1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</w:t>
      </w:r>
      <w:r w:rsidR="00D02CD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итика</w:t>
      </w:r>
      <w:r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</w:t>
      </w:r>
      <w:r w:rsidR="007771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Федеральным законом от 27</w:t>
      </w:r>
      <w:r w:rsidR="001B765C"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2006 </w:t>
      </w:r>
      <w:r w:rsidR="001B765C"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>№ 152-ФЗ «О персональных данных» (далее – Федеральный закон</w:t>
      </w:r>
      <w:r w:rsidR="001B765C"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</w:t>
      </w:r>
      <w:r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постановлением Правительства Российской Федерации от 21</w:t>
      </w:r>
      <w:r w:rsidR="001B765C"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</w:t>
      </w:r>
      <w:r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>2012</w:t>
      </w:r>
      <w:r w:rsidR="001B765C"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</w:t>
      </w:r>
      <w:r w:rsidR="003328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ними нормативными правовыми актами, операторами, являющимися государственными или муниципал</w:t>
      </w:r>
      <w:r w:rsidR="00E01514">
        <w:rPr>
          <w:rFonts w:ascii="Times New Roman" w:eastAsia="Times New Roman" w:hAnsi="Times New Roman" w:cs="Times New Roman"/>
          <w:sz w:val="28"/>
          <w:szCs w:val="28"/>
          <w:lang w:eastAsia="ru-RU"/>
        </w:rPr>
        <w:t>ьными</w:t>
      </w:r>
      <w:proofErr w:type="gramEnd"/>
      <w:r w:rsidR="00E01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органами» и устанавливает </w:t>
      </w:r>
      <w:r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порядок обработки персональных данных</w:t>
      </w:r>
      <w:r w:rsidR="001B765C"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</w:t>
      </w:r>
      <w:r w:rsidR="006604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B765C"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являющихся государственными гражданскими служащими Федерального агентства железнодорожного транспорта</w:t>
      </w:r>
      <w:r w:rsidR="00332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(Росжелдор)</w:t>
      </w:r>
      <w:r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33285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Росжелдоре</w:t>
      </w:r>
      <w:r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8E6" w:rsidRPr="00F51F85" w:rsidRDefault="00CA18E6" w:rsidP="00B0014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</w:t>
      </w:r>
      <w:r w:rsidR="00D02CD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F85"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</w:t>
      </w:r>
      <w:r w:rsidR="00D02CD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итике</w:t>
      </w:r>
      <w:r w:rsidRPr="00F51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следующие термины и понятия:</w:t>
      </w:r>
    </w:p>
    <w:p w:rsidR="00CA18E6" w:rsidRPr="00373C3B" w:rsidRDefault="00CA18E6" w:rsidP="00B00140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персональные данные – любая информация, относящаяся к</w:t>
      </w:r>
      <w:r w:rsid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информация;</w:t>
      </w:r>
      <w:proofErr w:type="gramEnd"/>
    </w:p>
    <w:p w:rsidR="00CA18E6" w:rsidRPr="00373C3B" w:rsidRDefault="00CA18E6" w:rsidP="00B00140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персональных данных – действия (операции) с</w:t>
      </w:r>
      <w:r w:rsid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персональными данными, включая сбор, систематизацию, накопление, хранение, уточнение (обновление, изменение), использование, распространение (в</w:t>
      </w:r>
      <w:r w:rsid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передачу), обезличивание, блокирование, уничтожение персональных данных;</w:t>
      </w:r>
      <w:proofErr w:type="gramEnd"/>
    </w:p>
    <w:p w:rsidR="00CA18E6" w:rsidRPr="00373C3B" w:rsidRDefault="00CA18E6" w:rsidP="00B00140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система персональных данных – информационная система, представляющая собой совокупность персональных данных, содержащихся в базе данных, а также информационных технологий и</w:t>
      </w:r>
      <w:r w:rsid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технических средств, позволяющих осуществлять обработку таких персональных данных с использованием средств автоматизации или без</w:t>
      </w:r>
      <w:r w:rsid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таких средств;</w:t>
      </w:r>
    </w:p>
    <w:p w:rsidR="00CA18E6" w:rsidRPr="00373C3B" w:rsidRDefault="00CA18E6" w:rsidP="00B00140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обработка персональных данных без использования средств автоматизации (неавтоматизированная) </w:t>
      </w:r>
      <w:r w:rsidR="00EE45F2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обработка персональных данных, содержащихся в информационной системе персональных данных либо извлеченных из такой системы, если такие действия с персональными данными, как использование, уточнение, распространение, уничтожение персональных данных в отношении каждого из субъектов персональных данных, осуществляются при непосредственном участии человека.</w:t>
      </w:r>
    </w:p>
    <w:p w:rsidR="00106B6B" w:rsidRPr="00106B6B" w:rsidRDefault="00106B6B" w:rsidP="00B0014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C5210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Pr="0010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назначает ответственн</w:t>
      </w:r>
      <w:r w:rsidR="00185120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10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организацию обработки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персональных данных, </w:t>
      </w:r>
      <w:r w:rsidRPr="00106B6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обеспечивающ</w:t>
      </w:r>
      <w:r w:rsidR="00185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10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обработку персональных </w:t>
      </w:r>
      <w:r w:rsidRPr="00106B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данных в соответствии с требованиями Федерального закона № 152-ФЗ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10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других нормативных правовых актов Российской Федерации.</w:t>
      </w:r>
    </w:p>
    <w:p w:rsidR="00CA18E6" w:rsidRPr="00106B6B" w:rsidRDefault="008B6B0C" w:rsidP="00B0014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A18E6" w:rsidRPr="00106B6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бработк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A18E6" w:rsidRPr="0010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персональных данных</w:t>
      </w:r>
      <w:r w:rsidR="00106B6B" w:rsidRPr="00106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при выполнении следующих требований</w:t>
      </w:r>
      <w:r w:rsidR="00CA18E6" w:rsidRPr="00106B6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B6B0C" w:rsidRDefault="008B6B0C" w:rsidP="00B0014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B80">
        <w:rPr>
          <w:rFonts w:ascii="Times New Roman" w:hAnsi="Times New Roman" w:cs="Times New Roman"/>
          <w:sz w:val="28"/>
          <w:szCs w:val="28"/>
        </w:rPr>
        <w:t>после направления уведомления об о</w:t>
      </w:r>
      <w:r>
        <w:rPr>
          <w:rFonts w:ascii="Times New Roman" w:hAnsi="Times New Roman" w:cs="Times New Roman"/>
          <w:sz w:val="28"/>
          <w:szCs w:val="28"/>
        </w:rPr>
        <w:t>бработке персональных данных в</w:t>
      </w:r>
      <w:r w:rsidR="00B00140">
        <w:rPr>
          <w:rFonts w:ascii="Times New Roman" w:hAnsi="Times New Roman" w:cs="Times New Roman"/>
          <w:sz w:val="28"/>
          <w:szCs w:val="28"/>
        </w:rPr>
        <w:t> </w:t>
      </w:r>
      <w:r w:rsidRPr="00E63B80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E63B80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63B80">
        <w:rPr>
          <w:rFonts w:ascii="Times New Roman" w:hAnsi="Times New Roman" w:cs="Times New Roman"/>
          <w:sz w:val="28"/>
          <w:szCs w:val="28"/>
        </w:rPr>
        <w:t xml:space="preserve"> по надзору в сфере связи, информационных технологий и</w:t>
      </w:r>
      <w:r w:rsidR="00B00140">
        <w:rPr>
          <w:rFonts w:ascii="Times New Roman" w:hAnsi="Times New Roman" w:cs="Times New Roman"/>
          <w:sz w:val="28"/>
          <w:szCs w:val="28"/>
        </w:rPr>
        <w:t> </w:t>
      </w:r>
      <w:r w:rsidRPr="00E63B80">
        <w:rPr>
          <w:rFonts w:ascii="Times New Roman" w:hAnsi="Times New Roman" w:cs="Times New Roman"/>
          <w:sz w:val="28"/>
          <w:szCs w:val="28"/>
        </w:rPr>
        <w:t>массовых коммуникаций, за исключением случаев, предусмотренных частью 2 статьи 22 Федерального закона</w:t>
      </w:r>
      <w:r w:rsidR="00F15FB0">
        <w:rPr>
          <w:rFonts w:ascii="Times New Roman" w:hAnsi="Times New Roman" w:cs="Times New Roman"/>
          <w:sz w:val="28"/>
          <w:szCs w:val="28"/>
        </w:rPr>
        <w:t xml:space="preserve"> </w:t>
      </w:r>
      <w:r w:rsidR="00F15FB0" w:rsidRPr="00106B6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152-ФЗ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18E6" w:rsidRPr="00E63B80" w:rsidRDefault="008B6B0C" w:rsidP="00B0014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B0C">
        <w:rPr>
          <w:rFonts w:ascii="Times New Roman" w:hAnsi="Times New Roman" w:cs="Times New Roman"/>
          <w:sz w:val="28"/>
          <w:szCs w:val="28"/>
        </w:rPr>
        <w:t>обработка персональных данных осуществляется с согласия субъекта персональных данных на обработку его персональных данных</w:t>
      </w:r>
      <w:r w:rsidR="00F15FB0" w:rsidRPr="00F15FB0">
        <w:rPr>
          <w:rFonts w:ascii="Times New Roman" w:hAnsi="Times New Roman" w:cs="Times New Roman"/>
          <w:sz w:val="28"/>
          <w:szCs w:val="28"/>
        </w:rPr>
        <w:t xml:space="preserve"> </w:t>
      </w:r>
      <w:r w:rsidR="00F15FB0" w:rsidRPr="00E63B80">
        <w:rPr>
          <w:rFonts w:ascii="Times New Roman" w:hAnsi="Times New Roman" w:cs="Times New Roman"/>
          <w:sz w:val="28"/>
          <w:szCs w:val="28"/>
        </w:rPr>
        <w:t>за исключением случаев, п</w:t>
      </w:r>
      <w:r w:rsidR="00F15FB0">
        <w:rPr>
          <w:rFonts w:ascii="Times New Roman" w:hAnsi="Times New Roman" w:cs="Times New Roman"/>
          <w:sz w:val="28"/>
          <w:szCs w:val="28"/>
        </w:rPr>
        <w:t>редусмотренных частью 2 статьи 6</w:t>
      </w:r>
      <w:r w:rsidR="00F15FB0" w:rsidRPr="00E63B80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F15FB0">
        <w:rPr>
          <w:rFonts w:ascii="Times New Roman" w:hAnsi="Times New Roman" w:cs="Times New Roman"/>
          <w:sz w:val="28"/>
          <w:szCs w:val="28"/>
        </w:rPr>
        <w:t xml:space="preserve"> </w:t>
      </w:r>
      <w:r w:rsidR="00F15FB0" w:rsidRPr="00106B6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152-ФЗ</w:t>
      </w:r>
      <w:r w:rsidRPr="008B6B0C">
        <w:rPr>
          <w:rFonts w:ascii="Times New Roman" w:hAnsi="Times New Roman" w:cs="Times New Roman"/>
          <w:sz w:val="28"/>
          <w:szCs w:val="28"/>
        </w:rPr>
        <w:t>;</w:t>
      </w:r>
    </w:p>
    <w:p w:rsidR="00CA18E6" w:rsidRPr="00E63B80" w:rsidRDefault="00CA18E6" w:rsidP="00B0014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B80">
        <w:rPr>
          <w:rFonts w:ascii="Times New Roman" w:hAnsi="Times New Roman" w:cs="Times New Roman"/>
          <w:sz w:val="28"/>
          <w:szCs w:val="28"/>
        </w:rPr>
        <w:t>после принятия необходимых мер по защите персональных данных.</w:t>
      </w:r>
    </w:p>
    <w:p w:rsidR="00CA18E6" w:rsidRDefault="00711AB0" w:rsidP="00B0014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Государственные гражданские служащие </w:t>
      </w:r>
      <w:r w:rsidR="0033285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="00CA18E6" w:rsidRPr="007864B8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допущенные к</w:t>
      </w:r>
      <w:r w:rsid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18E6" w:rsidRPr="00786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обработке персональных данных, в обязательном порядке под роспись знакомятся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 Политикой и другими локальными актами по вопросам обработки персональных данных</w:t>
      </w:r>
      <w:r w:rsidR="00CA18E6" w:rsidRPr="00786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подписывают обязательство о неразглашении информации, содержащей персональные данные, по</w:t>
      </w:r>
      <w:r w:rsidR="007864B8" w:rsidRPr="00786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форме, утвержденной приказом </w:t>
      </w:r>
      <w:r w:rsidR="0033285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="00CA18E6" w:rsidRPr="007864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8E6" w:rsidRPr="00711AB0" w:rsidRDefault="00CA18E6" w:rsidP="00B0014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A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защищаемой информации</w:t>
      </w:r>
    </w:p>
    <w:p w:rsidR="00CA18E6" w:rsidRPr="00373C3B" w:rsidRDefault="0033285F" w:rsidP="00B00140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</w:t>
      </w:r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создает в пределах своих полномочий, установленных в</w:t>
      </w:r>
      <w:r w:rsid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</w:t>
      </w:r>
      <w:r w:rsidR="00C70CC0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етствии с федеральными законами</w:t>
      </w:r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AB0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государственные </w:t>
      </w:r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системы</w:t>
      </w:r>
      <w:r w:rsidR="001E55A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обрабатывающие</w:t>
      </w:r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AB0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</w:t>
      </w:r>
      <w:r w:rsidR="001E55A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11AB0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</w:t>
      </w:r>
      <w:r w:rsidR="001E55A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11AB0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8E6" w:rsidRPr="00373C3B" w:rsidRDefault="00CA18E6" w:rsidP="00B00140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3285F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Росжелдоре</w:t>
      </w:r>
      <w:r w:rsidR="00C70CC0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и утверждается перечень сведений</w:t>
      </w:r>
      <w:r w:rsidR="00C70CC0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содержащих персональные данные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перечень </w:t>
      </w:r>
      <w:r w:rsidR="00711AB0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систем</w:t>
      </w:r>
      <w:r w:rsidR="001E55A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обрабатывающих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</w:t>
      </w:r>
      <w:r w:rsidR="001E55A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</w:t>
      </w:r>
      <w:r w:rsidR="001E55A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8E6" w:rsidRPr="00373C3B" w:rsidRDefault="00CA18E6" w:rsidP="00B00140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стадии проектирования каждой </w:t>
      </w:r>
      <w:r w:rsidR="00F8311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системы</w:t>
      </w:r>
      <w:r w:rsidR="001E55A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обрабатывающей</w:t>
      </w:r>
      <w:r w:rsidR="00DB735A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</w:t>
      </w:r>
      <w:r w:rsidR="001E55A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B735A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</w:t>
      </w:r>
      <w:r w:rsidR="001E55A7">
        <w:rPr>
          <w:rFonts w:ascii="Times New Roman" w:eastAsia="Times New Roman" w:hAnsi="Times New Roman" w:cs="Times New Roman"/>
          <w:sz w:val="28"/>
          <w:szCs w:val="28"/>
          <w:lang w:eastAsia="ru-RU"/>
        </w:rPr>
        <w:t>е,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цели </w:t>
      </w:r>
      <w:r w:rsidR="00C70CC0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обработки 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5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персональных данных, утверждается перечень обрабатываемых персональных данных.</w:t>
      </w:r>
    </w:p>
    <w:p w:rsidR="00CA18E6" w:rsidRPr="00F83116" w:rsidRDefault="00CA18E6" w:rsidP="00B0014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обработки персональных данных в </w:t>
      </w:r>
      <w:r w:rsidR="00F83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Pr="00F8311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системах персональных данных с использованием средств автоматизации</w:t>
      </w:r>
    </w:p>
    <w:p w:rsidR="00CA18E6" w:rsidRPr="00373C3B" w:rsidRDefault="00CA18E6" w:rsidP="00B00140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Обработка персональных данных в </w:t>
      </w:r>
      <w:r w:rsidR="00F8311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системах</w:t>
      </w:r>
      <w:r w:rsidR="001E55A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обрабатывающих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36B4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</w:t>
      </w:r>
      <w:r w:rsidR="001E55A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536B4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</w:t>
      </w:r>
      <w:r w:rsidR="001E55A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536B4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5845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 средств автоматизации осуществляется в соответствии с</w:t>
      </w:r>
      <w:r w:rsidR="005845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требованиями постановления Правительства Российской Федерации от</w:t>
      </w:r>
      <w:r w:rsidR="005845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5845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F8311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ноября 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2012</w:t>
      </w:r>
      <w:r w:rsidR="00F8311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35A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1119</w:t>
      </w:r>
      <w:r w:rsidR="00C70CC0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требований к защите персональных данных при их обработке в</w:t>
      </w:r>
      <w:r w:rsidR="004503A0" w:rsidRPr="0045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0CC0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системах персональных данных»</w:t>
      </w:r>
      <w:r w:rsidR="008223A0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8E6" w:rsidRPr="00373C3B" w:rsidRDefault="0007550F" w:rsidP="00B00140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из </w:t>
      </w:r>
      <w:r w:rsidR="00F8311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Федерального казенного учреждения «Управление служебных зданий федеральных органов исполнительной власти»</w:t>
      </w:r>
      <w:r w:rsidR="001E5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Росжелдора</w:t>
      </w:r>
      <w:r w:rsidR="00F8311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которых возложены обязанности по обеспечению информационной безопасности в </w:t>
      </w:r>
      <w:r w:rsidR="0033285F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Росжелдоре</w:t>
      </w:r>
      <w:r w:rsidR="00F8311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определение уровня защищенности </w:t>
      </w:r>
      <w:r w:rsidR="0099394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персональных данных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обрабатываемых в </w:t>
      </w:r>
      <w:r w:rsidR="00F8311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системах персональных данных,</w:t>
      </w:r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</w:t>
      </w:r>
      <w:r w:rsidR="005845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01</w:t>
      </w:r>
      <w:r w:rsidR="00F8311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2012</w:t>
      </w:r>
      <w:r w:rsid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11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99394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E55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1119 в зависимости от категории обрабатываемых данных, их </w:t>
      </w:r>
      <w:r w:rsidR="00E536B4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объема,</w:t>
      </w:r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наличия</w:t>
      </w:r>
      <w:proofErr w:type="gramEnd"/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трудовых взаимоотношений </w:t>
      </w:r>
      <w:r w:rsidR="00E536B4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</w:t>
      </w:r>
      <w:r w:rsidR="00AB675A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E536B4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персональных данных </w:t>
      </w:r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3285F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Росжелдором</w:t>
      </w:r>
      <w:r w:rsidR="00E536B4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5845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536B4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типа актуальных угроз</w:t>
      </w:r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8E6" w:rsidRPr="00373C3B" w:rsidRDefault="00CA18E6" w:rsidP="00B00140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безопасности персональных данных на</w:t>
      </w:r>
      <w:r w:rsid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стадиях проектирования и ввода в эксплуатацию объектов информатизации проводятся в соответствии с приказ</w:t>
      </w:r>
      <w:r w:rsidR="00DA0747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ФСТЭК России от 18</w:t>
      </w:r>
      <w:r w:rsidR="00F8311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2013</w:t>
      </w:r>
      <w:r w:rsidR="00F8311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42D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</w:t>
      </w:r>
      <w:r w:rsidR="00D4642D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Состава и содержания организационных и технических мер по</w:t>
      </w:r>
      <w:r w:rsid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обеспечению безопасности персональных данных при их обработке в</w:t>
      </w:r>
      <w:r w:rsid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системах персональных данных</w:t>
      </w:r>
      <w:r w:rsidR="00CF1C35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311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приказом ФСТЭК России от 18 февраля 2013 г. № 17</w:t>
      </w:r>
      <w:proofErr w:type="gramEnd"/>
      <w:r w:rsidR="00F8311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Требований о защите информации, не составляющей государственную тайну, содержащейся в государственных информационных системах»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18E6" w:rsidRPr="00373C3B" w:rsidRDefault="00CA18E6" w:rsidP="00B00140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допускается обработка персональных данных в </w:t>
      </w:r>
      <w:r w:rsidR="00F8311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системах с использованием средств автоматизации при</w:t>
      </w:r>
      <w:r w:rsidR="005845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отсутствии:</w:t>
      </w:r>
    </w:p>
    <w:p w:rsidR="00CA18E6" w:rsidRPr="00F83116" w:rsidRDefault="00CA18E6" w:rsidP="00B0014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16">
        <w:rPr>
          <w:rFonts w:ascii="Times New Roman" w:hAnsi="Times New Roman" w:cs="Times New Roman"/>
          <w:sz w:val="28"/>
          <w:szCs w:val="28"/>
        </w:rPr>
        <w:t xml:space="preserve">утвержденных организационно-технических документов о порядке эксплуатации </w:t>
      </w:r>
      <w:r w:rsidR="00F83116" w:rsidRPr="00F83116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Pr="00F83116">
        <w:rPr>
          <w:rFonts w:ascii="Times New Roman" w:hAnsi="Times New Roman" w:cs="Times New Roman"/>
          <w:sz w:val="28"/>
          <w:szCs w:val="28"/>
        </w:rPr>
        <w:t>информационных систем</w:t>
      </w:r>
      <w:r w:rsidR="009708AC">
        <w:rPr>
          <w:rFonts w:ascii="Times New Roman" w:hAnsi="Times New Roman" w:cs="Times New Roman"/>
          <w:sz w:val="28"/>
          <w:szCs w:val="28"/>
        </w:rPr>
        <w:t>, обрабатывающих</w:t>
      </w:r>
      <w:r w:rsidR="00AB675A" w:rsidRPr="00F83116">
        <w:rPr>
          <w:rFonts w:ascii="Times New Roman" w:hAnsi="Times New Roman" w:cs="Times New Roman"/>
          <w:sz w:val="28"/>
          <w:szCs w:val="28"/>
        </w:rPr>
        <w:t xml:space="preserve"> персональны</w:t>
      </w:r>
      <w:r w:rsidR="009708AC">
        <w:rPr>
          <w:rFonts w:ascii="Times New Roman" w:hAnsi="Times New Roman" w:cs="Times New Roman"/>
          <w:sz w:val="28"/>
          <w:szCs w:val="28"/>
        </w:rPr>
        <w:t>е</w:t>
      </w:r>
      <w:r w:rsidR="00AB675A" w:rsidRPr="00F83116">
        <w:rPr>
          <w:rFonts w:ascii="Times New Roman" w:hAnsi="Times New Roman" w:cs="Times New Roman"/>
          <w:sz w:val="28"/>
          <w:szCs w:val="28"/>
        </w:rPr>
        <w:t xml:space="preserve"> данны</w:t>
      </w:r>
      <w:r w:rsidR="009708AC">
        <w:rPr>
          <w:rFonts w:ascii="Times New Roman" w:hAnsi="Times New Roman" w:cs="Times New Roman"/>
          <w:sz w:val="28"/>
          <w:szCs w:val="28"/>
        </w:rPr>
        <w:t>е</w:t>
      </w:r>
      <w:r w:rsidRPr="00F83116">
        <w:rPr>
          <w:rFonts w:ascii="Times New Roman" w:hAnsi="Times New Roman" w:cs="Times New Roman"/>
          <w:sz w:val="28"/>
          <w:szCs w:val="28"/>
        </w:rPr>
        <w:t xml:space="preserve">, включающих акт по </w:t>
      </w:r>
      <w:r w:rsidR="009708AC">
        <w:rPr>
          <w:rFonts w:ascii="Times New Roman" w:hAnsi="Times New Roman" w:cs="Times New Roman"/>
          <w:sz w:val="28"/>
          <w:szCs w:val="28"/>
        </w:rPr>
        <w:t>определению</w:t>
      </w:r>
      <w:r w:rsidRPr="00F83116">
        <w:rPr>
          <w:rFonts w:ascii="Times New Roman" w:hAnsi="Times New Roman" w:cs="Times New Roman"/>
          <w:sz w:val="28"/>
          <w:szCs w:val="28"/>
        </w:rPr>
        <w:t xml:space="preserve"> </w:t>
      </w:r>
      <w:r w:rsidR="00F83116" w:rsidRPr="00F83116">
        <w:rPr>
          <w:rFonts w:ascii="Times New Roman" w:hAnsi="Times New Roman" w:cs="Times New Roman"/>
          <w:sz w:val="28"/>
          <w:szCs w:val="28"/>
        </w:rPr>
        <w:t xml:space="preserve">класса </w:t>
      </w:r>
      <w:r w:rsidRPr="00F83116">
        <w:rPr>
          <w:rFonts w:ascii="Times New Roman" w:hAnsi="Times New Roman" w:cs="Times New Roman"/>
          <w:sz w:val="28"/>
          <w:szCs w:val="28"/>
        </w:rPr>
        <w:t xml:space="preserve">защищенности </w:t>
      </w:r>
      <w:r w:rsidR="00F83116" w:rsidRPr="00F83116"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системы, акт по </w:t>
      </w:r>
      <w:r w:rsidR="009708AC">
        <w:rPr>
          <w:rFonts w:ascii="Times New Roman" w:hAnsi="Times New Roman" w:cs="Times New Roman"/>
          <w:sz w:val="28"/>
          <w:szCs w:val="28"/>
        </w:rPr>
        <w:t>определению</w:t>
      </w:r>
      <w:r w:rsidR="00F83116" w:rsidRPr="00F83116">
        <w:rPr>
          <w:rFonts w:ascii="Times New Roman" w:hAnsi="Times New Roman" w:cs="Times New Roman"/>
          <w:sz w:val="28"/>
          <w:szCs w:val="28"/>
        </w:rPr>
        <w:t xml:space="preserve"> уровня защищенности персональных </w:t>
      </w:r>
      <w:r w:rsidRPr="00F83116">
        <w:rPr>
          <w:rFonts w:ascii="Times New Roman" w:hAnsi="Times New Roman" w:cs="Times New Roman"/>
          <w:sz w:val="28"/>
          <w:szCs w:val="28"/>
        </w:rPr>
        <w:t>данных, инструкци</w:t>
      </w:r>
      <w:r w:rsidR="00D21616" w:rsidRPr="00F83116">
        <w:rPr>
          <w:rFonts w:ascii="Times New Roman" w:hAnsi="Times New Roman" w:cs="Times New Roman"/>
          <w:sz w:val="28"/>
          <w:szCs w:val="28"/>
        </w:rPr>
        <w:t>й</w:t>
      </w:r>
      <w:r w:rsidRPr="00F83116">
        <w:rPr>
          <w:rFonts w:ascii="Times New Roman" w:hAnsi="Times New Roman" w:cs="Times New Roman"/>
          <w:sz w:val="28"/>
          <w:szCs w:val="28"/>
        </w:rPr>
        <w:t xml:space="preserve"> пользователя</w:t>
      </w:r>
      <w:r w:rsidR="00D21616" w:rsidRPr="00F83116">
        <w:rPr>
          <w:rFonts w:ascii="Times New Roman" w:hAnsi="Times New Roman" w:cs="Times New Roman"/>
          <w:sz w:val="28"/>
          <w:szCs w:val="28"/>
        </w:rPr>
        <w:t xml:space="preserve"> и</w:t>
      </w:r>
      <w:r w:rsidR="00B00140">
        <w:rPr>
          <w:rFonts w:ascii="Times New Roman" w:hAnsi="Times New Roman" w:cs="Times New Roman"/>
          <w:sz w:val="28"/>
          <w:szCs w:val="28"/>
        </w:rPr>
        <w:t> </w:t>
      </w:r>
      <w:r w:rsidRPr="00F83116">
        <w:rPr>
          <w:rFonts w:ascii="Times New Roman" w:hAnsi="Times New Roman" w:cs="Times New Roman"/>
          <w:sz w:val="28"/>
          <w:szCs w:val="28"/>
        </w:rPr>
        <w:t xml:space="preserve">администратора, </w:t>
      </w:r>
      <w:r w:rsidR="00D21616" w:rsidRPr="00F83116">
        <w:rPr>
          <w:rFonts w:ascii="Times New Roman" w:hAnsi="Times New Roman" w:cs="Times New Roman"/>
          <w:sz w:val="28"/>
          <w:szCs w:val="28"/>
        </w:rPr>
        <w:t>инструкци</w:t>
      </w:r>
      <w:r w:rsidR="009708AC">
        <w:rPr>
          <w:rFonts w:ascii="Times New Roman" w:hAnsi="Times New Roman" w:cs="Times New Roman"/>
          <w:sz w:val="28"/>
          <w:szCs w:val="28"/>
        </w:rPr>
        <w:t>й</w:t>
      </w:r>
      <w:r w:rsidR="00D21616" w:rsidRPr="00F83116">
        <w:rPr>
          <w:rFonts w:ascii="Times New Roman" w:hAnsi="Times New Roman" w:cs="Times New Roman"/>
          <w:sz w:val="28"/>
          <w:szCs w:val="28"/>
        </w:rPr>
        <w:t xml:space="preserve"> </w:t>
      </w:r>
      <w:r w:rsidRPr="00F83116">
        <w:rPr>
          <w:rFonts w:ascii="Times New Roman" w:hAnsi="Times New Roman" w:cs="Times New Roman"/>
          <w:sz w:val="28"/>
          <w:szCs w:val="28"/>
        </w:rPr>
        <w:t xml:space="preserve">по организации </w:t>
      </w:r>
      <w:r w:rsidR="009708AC">
        <w:rPr>
          <w:rFonts w:ascii="Times New Roman" w:hAnsi="Times New Roman" w:cs="Times New Roman"/>
          <w:sz w:val="28"/>
          <w:szCs w:val="28"/>
        </w:rPr>
        <w:t xml:space="preserve">парольной и </w:t>
      </w:r>
      <w:r w:rsidRPr="00F83116">
        <w:rPr>
          <w:rFonts w:ascii="Times New Roman" w:hAnsi="Times New Roman" w:cs="Times New Roman"/>
          <w:sz w:val="28"/>
          <w:szCs w:val="28"/>
        </w:rPr>
        <w:t>антивирусной защиты, и других нормативных и методических документов;</w:t>
      </w:r>
    </w:p>
    <w:p w:rsidR="00CA18E6" w:rsidRPr="00F83116" w:rsidRDefault="00CA18E6" w:rsidP="00B0014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16">
        <w:rPr>
          <w:rFonts w:ascii="Times New Roman" w:hAnsi="Times New Roman" w:cs="Times New Roman"/>
          <w:sz w:val="28"/>
          <w:szCs w:val="28"/>
        </w:rPr>
        <w:t xml:space="preserve">настроенных средств защиты от несанкционированного доступа, средств антивирусной защиты, </w:t>
      </w:r>
      <w:r w:rsidR="00185120">
        <w:rPr>
          <w:rFonts w:ascii="Times New Roman" w:hAnsi="Times New Roman" w:cs="Times New Roman"/>
          <w:sz w:val="28"/>
          <w:szCs w:val="28"/>
        </w:rPr>
        <w:t xml:space="preserve">средств межсетевой защиты, </w:t>
      </w:r>
      <w:r w:rsidRPr="00F83116">
        <w:rPr>
          <w:rFonts w:ascii="Times New Roman" w:hAnsi="Times New Roman" w:cs="Times New Roman"/>
          <w:sz w:val="28"/>
          <w:szCs w:val="28"/>
        </w:rPr>
        <w:t>резервного копирования информации и других программных и технических сре</w:t>
      </w:r>
      <w:proofErr w:type="gramStart"/>
      <w:r w:rsidRPr="00F83116">
        <w:rPr>
          <w:rFonts w:ascii="Times New Roman" w:hAnsi="Times New Roman" w:cs="Times New Roman"/>
          <w:sz w:val="28"/>
          <w:szCs w:val="28"/>
        </w:rPr>
        <w:t>дств в</w:t>
      </w:r>
      <w:r w:rsidR="00B00140">
        <w:rPr>
          <w:rFonts w:ascii="Times New Roman" w:hAnsi="Times New Roman" w:cs="Times New Roman"/>
          <w:sz w:val="28"/>
          <w:szCs w:val="28"/>
        </w:rPr>
        <w:t> </w:t>
      </w:r>
      <w:r w:rsidRPr="00F8311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3116">
        <w:rPr>
          <w:rFonts w:ascii="Times New Roman" w:hAnsi="Times New Roman" w:cs="Times New Roman"/>
          <w:sz w:val="28"/>
          <w:szCs w:val="28"/>
        </w:rPr>
        <w:t xml:space="preserve">оответствии с </w:t>
      </w:r>
      <w:r w:rsidR="009708AC">
        <w:rPr>
          <w:rFonts w:ascii="Times New Roman" w:hAnsi="Times New Roman" w:cs="Times New Roman"/>
          <w:sz w:val="28"/>
          <w:szCs w:val="28"/>
        </w:rPr>
        <w:t xml:space="preserve">техническим или частным </w:t>
      </w:r>
      <w:r w:rsidR="00F83116" w:rsidRPr="00F83116">
        <w:rPr>
          <w:rFonts w:ascii="Times New Roman" w:hAnsi="Times New Roman" w:cs="Times New Roman"/>
          <w:sz w:val="28"/>
          <w:szCs w:val="28"/>
        </w:rPr>
        <w:t>техническим заданием на систему защиты информации</w:t>
      </w:r>
      <w:r w:rsidRPr="00F83116">
        <w:rPr>
          <w:rFonts w:ascii="Times New Roman" w:hAnsi="Times New Roman" w:cs="Times New Roman"/>
          <w:sz w:val="28"/>
          <w:szCs w:val="28"/>
        </w:rPr>
        <w:t>;</w:t>
      </w:r>
    </w:p>
    <w:p w:rsidR="00CA18E6" w:rsidRPr="00F83116" w:rsidRDefault="00CA18E6" w:rsidP="00B0014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16">
        <w:rPr>
          <w:rFonts w:ascii="Times New Roman" w:hAnsi="Times New Roman" w:cs="Times New Roman"/>
          <w:sz w:val="28"/>
          <w:szCs w:val="28"/>
        </w:rPr>
        <w:t xml:space="preserve">охраны и организации </w:t>
      </w:r>
      <w:r w:rsidR="00185120">
        <w:rPr>
          <w:rFonts w:ascii="Times New Roman" w:hAnsi="Times New Roman" w:cs="Times New Roman"/>
          <w:sz w:val="28"/>
          <w:szCs w:val="28"/>
        </w:rPr>
        <w:t>порядка</w:t>
      </w:r>
      <w:r w:rsidRPr="00F83116">
        <w:rPr>
          <w:rFonts w:ascii="Times New Roman" w:hAnsi="Times New Roman" w:cs="Times New Roman"/>
          <w:sz w:val="28"/>
          <w:szCs w:val="28"/>
        </w:rPr>
        <w:t xml:space="preserve"> допуска в помещения, </w:t>
      </w:r>
      <w:r w:rsidR="009708AC">
        <w:rPr>
          <w:rFonts w:ascii="Times New Roman" w:hAnsi="Times New Roman" w:cs="Times New Roman"/>
          <w:sz w:val="28"/>
          <w:szCs w:val="28"/>
        </w:rPr>
        <w:t xml:space="preserve">в которых размещены технические средства </w:t>
      </w:r>
      <w:r w:rsidRPr="00F83116">
        <w:rPr>
          <w:rFonts w:ascii="Times New Roman" w:hAnsi="Times New Roman" w:cs="Times New Roman"/>
          <w:sz w:val="28"/>
          <w:szCs w:val="28"/>
        </w:rPr>
        <w:t xml:space="preserve">для обработки </w:t>
      </w:r>
      <w:r w:rsidR="009708AC">
        <w:rPr>
          <w:rFonts w:ascii="Times New Roman" w:hAnsi="Times New Roman" w:cs="Times New Roman"/>
          <w:sz w:val="28"/>
          <w:szCs w:val="28"/>
        </w:rPr>
        <w:t xml:space="preserve">и защиты </w:t>
      </w:r>
      <w:r w:rsidRPr="00F83116">
        <w:rPr>
          <w:rFonts w:ascii="Times New Roman" w:hAnsi="Times New Roman" w:cs="Times New Roman"/>
          <w:sz w:val="28"/>
          <w:szCs w:val="28"/>
        </w:rPr>
        <w:t>персональных данных.</w:t>
      </w:r>
    </w:p>
    <w:p w:rsidR="00CA18E6" w:rsidRPr="00373C3B" w:rsidRDefault="0033285F" w:rsidP="00B00140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</w:t>
      </w:r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прекращает обработку персональных данных или</w:t>
      </w:r>
      <w:r w:rsid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прекращение их обработки лицом, действующим по поручению </w:t>
      </w:r>
      <w:r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</w:t>
      </w:r>
      <w:r w:rsidR="00185120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лучаях</w:t>
      </w:r>
      <w:r w:rsidR="00CA18E6" w:rsidRPr="00373C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A18E6" w:rsidRPr="00185120" w:rsidRDefault="00CA18E6" w:rsidP="00B0014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120">
        <w:rPr>
          <w:rFonts w:ascii="Times New Roman" w:hAnsi="Times New Roman" w:cs="Times New Roman"/>
          <w:sz w:val="28"/>
          <w:szCs w:val="28"/>
        </w:rPr>
        <w:t xml:space="preserve">изменения, признания </w:t>
      </w:r>
      <w:proofErr w:type="gramStart"/>
      <w:r w:rsidRPr="00185120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185120">
        <w:rPr>
          <w:rFonts w:ascii="Times New Roman" w:hAnsi="Times New Roman" w:cs="Times New Roman"/>
          <w:sz w:val="28"/>
          <w:szCs w:val="28"/>
        </w:rPr>
        <w:t xml:space="preserve"> силу нормативн</w:t>
      </w:r>
      <w:r w:rsidR="00B00140">
        <w:rPr>
          <w:rFonts w:ascii="Times New Roman" w:hAnsi="Times New Roman" w:cs="Times New Roman"/>
          <w:sz w:val="28"/>
          <w:szCs w:val="28"/>
        </w:rPr>
        <w:t xml:space="preserve">ых </w:t>
      </w:r>
      <w:r w:rsidRPr="00185120">
        <w:rPr>
          <w:rFonts w:ascii="Times New Roman" w:hAnsi="Times New Roman" w:cs="Times New Roman"/>
          <w:sz w:val="28"/>
          <w:szCs w:val="28"/>
        </w:rPr>
        <w:t>правовых актов, устанавливающих правовые основания обработки персональных данных;</w:t>
      </w:r>
    </w:p>
    <w:p w:rsidR="00CA18E6" w:rsidRPr="00185120" w:rsidRDefault="00CA18E6" w:rsidP="00B0014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120">
        <w:rPr>
          <w:rFonts w:ascii="Times New Roman" w:hAnsi="Times New Roman" w:cs="Times New Roman"/>
          <w:sz w:val="28"/>
          <w:szCs w:val="28"/>
        </w:rPr>
        <w:t xml:space="preserve">изменения или расторжения соглашений, заключенных </w:t>
      </w:r>
      <w:r w:rsidR="0033285F">
        <w:rPr>
          <w:rFonts w:ascii="Times New Roman" w:hAnsi="Times New Roman" w:cs="Times New Roman"/>
          <w:sz w:val="28"/>
          <w:szCs w:val="28"/>
        </w:rPr>
        <w:t>Росжелдором</w:t>
      </w:r>
      <w:r w:rsidRPr="00185120">
        <w:rPr>
          <w:rFonts w:ascii="Times New Roman" w:hAnsi="Times New Roman" w:cs="Times New Roman"/>
          <w:sz w:val="28"/>
          <w:szCs w:val="28"/>
        </w:rPr>
        <w:t xml:space="preserve"> во исполнение нормативн</w:t>
      </w:r>
      <w:r w:rsidR="00B00140">
        <w:rPr>
          <w:rFonts w:ascii="Times New Roman" w:hAnsi="Times New Roman" w:cs="Times New Roman"/>
          <w:sz w:val="28"/>
          <w:szCs w:val="28"/>
        </w:rPr>
        <w:t xml:space="preserve">ых </w:t>
      </w:r>
      <w:r w:rsidRPr="00185120">
        <w:rPr>
          <w:rFonts w:ascii="Times New Roman" w:hAnsi="Times New Roman" w:cs="Times New Roman"/>
          <w:sz w:val="28"/>
          <w:szCs w:val="28"/>
        </w:rPr>
        <w:t>правовых актов, на основании которых осуществляется обработка персональных данных;</w:t>
      </w:r>
    </w:p>
    <w:p w:rsidR="00CA18E6" w:rsidRPr="00185120" w:rsidRDefault="00CA18E6" w:rsidP="00B0014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120">
        <w:rPr>
          <w:rFonts w:ascii="Times New Roman" w:hAnsi="Times New Roman" w:cs="Times New Roman"/>
          <w:sz w:val="28"/>
          <w:szCs w:val="28"/>
        </w:rPr>
        <w:t xml:space="preserve">выявления неправомерной обработки персональных данных, осуществляемой </w:t>
      </w:r>
      <w:r w:rsidR="0033285F">
        <w:rPr>
          <w:rFonts w:ascii="Times New Roman" w:hAnsi="Times New Roman" w:cs="Times New Roman"/>
          <w:sz w:val="28"/>
          <w:szCs w:val="28"/>
        </w:rPr>
        <w:t>Росжелдором</w:t>
      </w:r>
      <w:r w:rsidRPr="00185120">
        <w:rPr>
          <w:rFonts w:ascii="Times New Roman" w:hAnsi="Times New Roman" w:cs="Times New Roman"/>
          <w:sz w:val="28"/>
          <w:szCs w:val="28"/>
        </w:rPr>
        <w:t xml:space="preserve"> или лицом, действующим по поручению </w:t>
      </w:r>
      <w:r w:rsidR="0033285F">
        <w:rPr>
          <w:rFonts w:ascii="Times New Roman" w:hAnsi="Times New Roman" w:cs="Times New Roman"/>
          <w:sz w:val="28"/>
          <w:szCs w:val="28"/>
        </w:rPr>
        <w:t>Росжелдора</w:t>
      </w:r>
      <w:r w:rsidRPr="00185120">
        <w:rPr>
          <w:rFonts w:ascii="Times New Roman" w:hAnsi="Times New Roman" w:cs="Times New Roman"/>
          <w:sz w:val="28"/>
          <w:szCs w:val="28"/>
        </w:rPr>
        <w:t>;</w:t>
      </w:r>
    </w:p>
    <w:p w:rsidR="00CA18E6" w:rsidRPr="00185120" w:rsidRDefault="00CA18E6" w:rsidP="00B0014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120">
        <w:rPr>
          <w:rFonts w:ascii="Times New Roman" w:hAnsi="Times New Roman" w:cs="Times New Roman"/>
          <w:sz w:val="28"/>
          <w:szCs w:val="28"/>
        </w:rPr>
        <w:t>достижения цели обработки персональных данных;</w:t>
      </w:r>
    </w:p>
    <w:p w:rsidR="00CA18E6" w:rsidRDefault="00CA18E6" w:rsidP="00B0014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120">
        <w:rPr>
          <w:rFonts w:ascii="Times New Roman" w:hAnsi="Times New Roman" w:cs="Times New Roman"/>
          <w:sz w:val="28"/>
          <w:szCs w:val="28"/>
        </w:rPr>
        <w:t>отзыва субъектом персональных данных согласия на обработку его</w:t>
      </w:r>
      <w:r w:rsidR="00B00140">
        <w:rPr>
          <w:rFonts w:ascii="Times New Roman" w:hAnsi="Times New Roman" w:cs="Times New Roman"/>
          <w:sz w:val="28"/>
          <w:szCs w:val="28"/>
        </w:rPr>
        <w:t> </w:t>
      </w:r>
      <w:r w:rsidRPr="00185120">
        <w:rPr>
          <w:rFonts w:ascii="Times New Roman" w:hAnsi="Times New Roman" w:cs="Times New Roman"/>
          <w:sz w:val="28"/>
          <w:szCs w:val="28"/>
        </w:rPr>
        <w:t>персональных данных, если в соответствии с законодательством Российской Федерации обработка персональных данных допускается только с согласия субъекта персональных данных.</w:t>
      </w:r>
    </w:p>
    <w:p w:rsidR="00185120" w:rsidRPr="00185120" w:rsidRDefault="00185120" w:rsidP="00B0014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1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персональных данных, осуществляемая без использования средств автоматизации, выполняется в соответствии с требованиями, установленными постановлением Правительства Российской Федерации от</w:t>
      </w:r>
      <w:r w:rsid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8512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85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сентября 2008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85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687 «Об утверждении Положения об особенностях обработки персональных данных, осуществляемой без использования средств автоматизации».</w:t>
      </w:r>
    </w:p>
    <w:p w:rsidR="00185120" w:rsidRPr="007864B8" w:rsidRDefault="00185120" w:rsidP="00B0014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64B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допущенным к обработке персональных данных, запрещается:</w:t>
      </w:r>
    </w:p>
    <w:p w:rsidR="00185120" w:rsidRPr="007864B8" w:rsidRDefault="00185120" w:rsidP="00B0014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4B8">
        <w:rPr>
          <w:rFonts w:ascii="Times New Roman" w:hAnsi="Times New Roman" w:cs="Times New Roman"/>
          <w:sz w:val="28"/>
          <w:szCs w:val="28"/>
        </w:rPr>
        <w:t>обрабатывать персональные данные в присутствии лиц, не</w:t>
      </w:r>
      <w:r w:rsidR="00B00140">
        <w:rPr>
          <w:rFonts w:ascii="Times New Roman" w:hAnsi="Times New Roman" w:cs="Times New Roman"/>
          <w:sz w:val="28"/>
          <w:szCs w:val="28"/>
        </w:rPr>
        <w:t> </w:t>
      </w:r>
      <w:r w:rsidRPr="007864B8">
        <w:rPr>
          <w:rFonts w:ascii="Times New Roman" w:hAnsi="Times New Roman" w:cs="Times New Roman"/>
          <w:sz w:val="28"/>
          <w:szCs w:val="28"/>
        </w:rPr>
        <w:t>допущенных к их обработке;</w:t>
      </w:r>
    </w:p>
    <w:p w:rsidR="00185120" w:rsidRPr="007864B8" w:rsidRDefault="00185120" w:rsidP="00B00140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4B8">
        <w:rPr>
          <w:rFonts w:ascii="Times New Roman" w:hAnsi="Times New Roman" w:cs="Times New Roman"/>
          <w:sz w:val="28"/>
          <w:szCs w:val="28"/>
        </w:rPr>
        <w:t>осуществлять ввод персональных данных под диктовку.</w:t>
      </w:r>
    </w:p>
    <w:p w:rsidR="00CA18E6" w:rsidRPr="00185120" w:rsidRDefault="00CA18E6" w:rsidP="00B0014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1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должностных лиц</w:t>
      </w:r>
    </w:p>
    <w:p w:rsidR="00485E95" w:rsidRPr="00B00140" w:rsidRDefault="00185120" w:rsidP="00B00140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Государственные гражданские служащие </w:t>
      </w:r>
      <w:r w:rsidR="0033285F" w:rsidRP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="00970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работники подведомственных </w:t>
      </w:r>
      <w:r w:rsidR="00584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Росжелдору </w:t>
      </w:r>
      <w:r w:rsidR="009708A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подрядных организаций</w:t>
      </w:r>
      <w:r w:rsidR="00CA18E6" w:rsidRP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допущенные к</w:t>
      </w:r>
      <w:r w:rsidR="00B00140" w:rsidRP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обработке </w:t>
      </w:r>
      <w:r w:rsidR="00CA18E6" w:rsidRP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</w:t>
      </w:r>
      <w:r w:rsidRP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A18E6" w:rsidRP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</w:t>
      </w:r>
      <w:r w:rsidRP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A18E6" w:rsidRP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виновные в нарушении норм, регулирующих получение, обработку и защиту персональных данных, несут дисциплинарную, административную, гражданско-правовую или уголовную ответственность в</w:t>
      </w:r>
      <w:r w:rsidR="00B00140" w:rsidRP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18E6" w:rsidRPr="00B001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законодательством Российской Федерации.</w:t>
      </w:r>
      <w:bookmarkStart w:id="0" w:name="_GoBack"/>
      <w:bookmarkEnd w:id="0"/>
    </w:p>
    <w:sectPr w:rsidR="00485E95" w:rsidRPr="00B00140" w:rsidSect="00B00140">
      <w:headerReference w:type="default" r:id="rId8"/>
      <w:pgSz w:w="11906" w:h="16838"/>
      <w:pgMar w:top="1134" w:right="70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D72" w:rsidRDefault="009D7D72" w:rsidP="00687118">
      <w:pPr>
        <w:spacing w:after="0" w:line="240" w:lineRule="auto"/>
      </w:pPr>
      <w:r>
        <w:separator/>
      </w:r>
    </w:p>
  </w:endnote>
  <w:endnote w:type="continuationSeparator" w:id="0">
    <w:p w:rsidR="009D7D72" w:rsidRDefault="009D7D72" w:rsidP="00687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D72" w:rsidRDefault="009D7D72" w:rsidP="00687118">
      <w:pPr>
        <w:spacing w:after="0" w:line="240" w:lineRule="auto"/>
      </w:pPr>
      <w:r>
        <w:separator/>
      </w:r>
    </w:p>
  </w:footnote>
  <w:footnote w:type="continuationSeparator" w:id="0">
    <w:p w:rsidR="009D7D72" w:rsidRDefault="009D7D72" w:rsidP="00687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1233202232"/>
      <w:docPartObj>
        <w:docPartGallery w:val="Page Numbers (Top of Page)"/>
        <w:docPartUnique/>
      </w:docPartObj>
    </w:sdtPr>
    <w:sdtEndPr/>
    <w:sdtContent>
      <w:p w:rsidR="00B00140" w:rsidRPr="00B00140" w:rsidRDefault="00B00140" w:rsidP="00B00140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B00140">
          <w:rPr>
            <w:rFonts w:ascii="Times New Roman" w:hAnsi="Times New Roman" w:cs="Times New Roman"/>
            <w:sz w:val="28"/>
          </w:rPr>
          <w:fldChar w:fldCharType="begin"/>
        </w:r>
        <w:r w:rsidRPr="00B00140">
          <w:rPr>
            <w:rFonts w:ascii="Times New Roman" w:hAnsi="Times New Roman" w:cs="Times New Roman"/>
            <w:sz w:val="28"/>
          </w:rPr>
          <w:instrText>PAGE   \* MERGEFORMAT</w:instrText>
        </w:r>
        <w:r w:rsidRPr="00B00140">
          <w:rPr>
            <w:rFonts w:ascii="Times New Roman" w:hAnsi="Times New Roman" w:cs="Times New Roman"/>
            <w:sz w:val="28"/>
          </w:rPr>
          <w:fldChar w:fldCharType="separate"/>
        </w:r>
        <w:r w:rsidR="004503A0">
          <w:rPr>
            <w:rFonts w:ascii="Times New Roman" w:hAnsi="Times New Roman" w:cs="Times New Roman"/>
            <w:noProof/>
            <w:sz w:val="28"/>
          </w:rPr>
          <w:t>3</w:t>
        </w:r>
        <w:r w:rsidRPr="00B00140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8B0"/>
    <w:multiLevelType w:val="hybridMultilevel"/>
    <w:tmpl w:val="5C08F322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8857A6"/>
    <w:multiLevelType w:val="hybridMultilevel"/>
    <w:tmpl w:val="CBECD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D30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70F61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F3B63D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5E32529"/>
    <w:multiLevelType w:val="hybridMultilevel"/>
    <w:tmpl w:val="B71414F6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5E08F8"/>
    <w:multiLevelType w:val="hybridMultilevel"/>
    <w:tmpl w:val="84C61178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1E6557"/>
    <w:multiLevelType w:val="hybridMultilevel"/>
    <w:tmpl w:val="C2002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16826"/>
    <w:multiLevelType w:val="hybridMultilevel"/>
    <w:tmpl w:val="6E901AEE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1EF4199"/>
    <w:multiLevelType w:val="hybridMultilevel"/>
    <w:tmpl w:val="7746409A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65B28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EBE5E8B"/>
    <w:multiLevelType w:val="hybridMultilevel"/>
    <w:tmpl w:val="35DCA71E"/>
    <w:lvl w:ilvl="0" w:tplc="EE4439A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254F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8"/>
  </w:num>
  <w:num w:numId="8">
    <w:abstractNumId w:val="11"/>
  </w:num>
  <w:num w:numId="9">
    <w:abstractNumId w:val="2"/>
  </w:num>
  <w:num w:numId="10">
    <w:abstractNumId w:val="4"/>
  </w:num>
  <w:num w:numId="11">
    <w:abstractNumId w:val="3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27"/>
    <w:rsid w:val="00002DA9"/>
    <w:rsid w:val="00004266"/>
    <w:rsid w:val="00004EC7"/>
    <w:rsid w:val="0000668E"/>
    <w:rsid w:val="00007C5D"/>
    <w:rsid w:val="00010AE3"/>
    <w:rsid w:val="00014EB6"/>
    <w:rsid w:val="00016E82"/>
    <w:rsid w:val="000267AE"/>
    <w:rsid w:val="00035F21"/>
    <w:rsid w:val="00050FF3"/>
    <w:rsid w:val="00056C97"/>
    <w:rsid w:val="0005784C"/>
    <w:rsid w:val="00064AEA"/>
    <w:rsid w:val="00066F67"/>
    <w:rsid w:val="000700D9"/>
    <w:rsid w:val="0007086E"/>
    <w:rsid w:val="0007550F"/>
    <w:rsid w:val="0008114D"/>
    <w:rsid w:val="00084F2D"/>
    <w:rsid w:val="00090917"/>
    <w:rsid w:val="000937C8"/>
    <w:rsid w:val="0009799B"/>
    <w:rsid w:val="00097F19"/>
    <w:rsid w:val="000A09F7"/>
    <w:rsid w:val="000A36DD"/>
    <w:rsid w:val="000A4243"/>
    <w:rsid w:val="000A72EF"/>
    <w:rsid w:val="000B0A4F"/>
    <w:rsid w:val="000B1E4B"/>
    <w:rsid w:val="000B298B"/>
    <w:rsid w:val="000B59D4"/>
    <w:rsid w:val="000C31E1"/>
    <w:rsid w:val="000C3A8C"/>
    <w:rsid w:val="000C4888"/>
    <w:rsid w:val="000C5A93"/>
    <w:rsid w:val="000E02CA"/>
    <w:rsid w:val="000E2F2B"/>
    <w:rsid w:val="000E760F"/>
    <w:rsid w:val="000E7F23"/>
    <w:rsid w:val="000F123D"/>
    <w:rsid w:val="000F1327"/>
    <w:rsid w:val="000F23A7"/>
    <w:rsid w:val="000F50C0"/>
    <w:rsid w:val="000F5AF0"/>
    <w:rsid w:val="000F6DA3"/>
    <w:rsid w:val="00103018"/>
    <w:rsid w:val="00106B6B"/>
    <w:rsid w:val="001079EE"/>
    <w:rsid w:val="001109BC"/>
    <w:rsid w:val="00111504"/>
    <w:rsid w:val="00120461"/>
    <w:rsid w:val="00120D73"/>
    <w:rsid w:val="001211CC"/>
    <w:rsid w:val="00122349"/>
    <w:rsid w:val="001228EB"/>
    <w:rsid w:val="0012341B"/>
    <w:rsid w:val="00127D6B"/>
    <w:rsid w:val="001312E6"/>
    <w:rsid w:val="00132EC8"/>
    <w:rsid w:val="0013724D"/>
    <w:rsid w:val="00137392"/>
    <w:rsid w:val="001440BE"/>
    <w:rsid w:val="00146F10"/>
    <w:rsid w:val="001516B1"/>
    <w:rsid w:val="001563FB"/>
    <w:rsid w:val="00161E30"/>
    <w:rsid w:val="0016267A"/>
    <w:rsid w:val="00171291"/>
    <w:rsid w:val="00175333"/>
    <w:rsid w:val="00181E02"/>
    <w:rsid w:val="0018223F"/>
    <w:rsid w:val="001829A9"/>
    <w:rsid w:val="00184984"/>
    <w:rsid w:val="00185120"/>
    <w:rsid w:val="00186CE4"/>
    <w:rsid w:val="00190D23"/>
    <w:rsid w:val="001934E2"/>
    <w:rsid w:val="001941AC"/>
    <w:rsid w:val="00195ADA"/>
    <w:rsid w:val="00196060"/>
    <w:rsid w:val="001A1936"/>
    <w:rsid w:val="001A45BF"/>
    <w:rsid w:val="001B529C"/>
    <w:rsid w:val="001B765C"/>
    <w:rsid w:val="001C0324"/>
    <w:rsid w:val="001C5458"/>
    <w:rsid w:val="001D63BD"/>
    <w:rsid w:val="001D742F"/>
    <w:rsid w:val="001E3D88"/>
    <w:rsid w:val="001E55A7"/>
    <w:rsid w:val="001F5BFA"/>
    <w:rsid w:val="001F6C66"/>
    <w:rsid w:val="002011A9"/>
    <w:rsid w:val="002056FD"/>
    <w:rsid w:val="00214BF0"/>
    <w:rsid w:val="00215CA4"/>
    <w:rsid w:val="00223045"/>
    <w:rsid w:val="00226DF6"/>
    <w:rsid w:val="00230102"/>
    <w:rsid w:val="00230215"/>
    <w:rsid w:val="00232653"/>
    <w:rsid w:val="00234132"/>
    <w:rsid w:val="002342A0"/>
    <w:rsid w:val="002360A1"/>
    <w:rsid w:val="00236B51"/>
    <w:rsid w:val="00236C6A"/>
    <w:rsid w:val="00242823"/>
    <w:rsid w:val="0024650D"/>
    <w:rsid w:val="00246AF8"/>
    <w:rsid w:val="002510FE"/>
    <w:rsid w:val="00252B12"/>
    <w:rsid w:val="002552B2"/>
    <w:rsid w:val="00255C35"/>
    <w:rsid w:val="00257EB7"/>
    <w:rsid w:val="002637F3"/>
    <w:rsid w:val="002643FE"/>
    <w:rsid w:val="00264760"/>
    <w:rsid w:val="00264866"/>
    <w:rsid w:val="002660EE"/>
    <w:rsid w:val="00271DEA"/>
    <w:rsid w:val="00272D4B"/>
    <w:rsid w:val="00275323"/>
    <w:rsid w:val="00281239"/>
    <w:rsid w:val="00284A47"/>
    <w:rsid w:val="00286E5D"/>
    <w:rsid w:val="002907F1"/>
    <w:rsid w:val="002918C2"/>
    <w:rsid w:val="00293A8C"/>
    <w:rsid w:val="002A307F"/>
    <w:rsid w:val="002A54F1"/>
    <w:rsid w:val="002A6A1B"/>
    <w:rsid w:val="002B3046"/>
    <w:rsid w:val="002B4AF9"/>
    <w:rsid w:val="002B628E"/>
    <w:rsid w:val="002B690E"/>
    <w:rsid w:val="002C10F7"/>
    <w:rsid w:val="002D0886"/>
    <w:rsid w:val="002D093D"/>
    <w:rsid w:val="002D3E89"/>
    <w:rsid w:val="002D6993"/>
    <w:rsid w:val="002F132B"/>
    <w:rsid w:val="002F2561"/>
    <w:rsid w:val="003004AB"/>
    <w:rsid w:val="00300E73"/>
    <w:rsid w:val="00302B3A"/>
    <w:rsid w:val="00305FAB"/>
    <w:rsid w:val="003152CD"/>
    <w:rsid w:val="00317E58"/>
    <w:rsid w:val="00323590"/>
    <w:rsid w:val="00326728"/>
    <w:rsid w:val="00326738"/>
    <w:rsid w:val="00327025"/>
    <w:rsid w:val="003310FB"/>
    <w:rsid w:val="0033285F"/>
    <w:rsid w:val="00336F1C"/>
    <w:rsid w:val="003402B6"/>
    <w:rsid w:val="00350D7D"/>
    <w:rsid w:val="00350F80"/>
    <w:rsid w:val="00353318"/>
    <w:rsid w:val="00353A26"/>
    <w:rsid w:val="00360F55"/>
    <w:rsid w:val="00363F50"/>
    <w:rsid w:val="003650AF"/>
    <w:rsid w:val="00373C3B"/>
    <w:rsid w:val="00375A9F"/>
    <w:rsid w:val="003816D0"/>
    <w:rsid w:val="00381BA1"/>
    <w:rsid w:val="00382D10"/>
    <w:rsid w:val="003854E1"/>
    <w:rsid w:val="003922A7"/>
    <w:rsid w:val="003942CB"/>
    <w:rsid w:val="00395268"/>
    <w:rsid w:val="003A3625"/>
    <w:rsid w:val="003A3875"/>
    <w:rsid w:val="003B199E"/>
    <w:rsid w:val="003B352D"/>
    <w:rsid w:val="003B703A"/>
    <w:rsid w:val="003C3B7A"/>
    <w:rsid w:val="003C6163"/>
    <w:rsid w:val="003D20C2"/>
    <w:rsid w:val="003D4999"/>
    <w:rsid w:val="003E0DD3"/>
    <w:rsid w:val="003F0CD9"/>
    <w:rsid w:val="003F32AF"/>
    <w:rsid w:val="003F3E74"/>
    <w:rsid w:val="003F63FF"/>
    <w:rsid w:val="003F671A"/>
    <w:rsid w:val="004000CB"/>
    <w:rsid w:val="00402176"/>
    <w:rsid w:val="00405E3D"/>
    <w:rsid w:val="0040654E"/>
    <w:rsid w:val="00412C9E"/>
    <w:rsid w:val="004138F9"/>
    <w:rsid w:val="004156BA"/>
    <w:rsid w:val="00415DCB"/>
    <w:rsid w:val="00416567"/>
    <w:rsid w:val="004211E0"/>
    <w:rsid w:val="004218A8"/>
    <w:rsid w:val="004240BF"/>
    <w:rsid w:val="004316A9"/>
    <w:rsid w:val="00441DAA"/>
    <w:rsid w:val="00441EBE"/>
    <w:rsid w:val="00445D77"/>
    <w:rsid w:val="0044777C"/>
    <w:rsid w:val="004503A0"/>
    <w:rsid w:val="004508D2"/>
    <w:rsid w:val="00452305"/>
    <w:rsid w:val="0045272F"/>
    <w:rsid w:val="0045406B"/>
    <w:rsid w:val="0045764B"/>
    <w:rsid w:val="00467524"/>
    <w:rsid w:val="004743D6"/>
    <w:rsid w:val="00476EB7"/>
    <w:rsid w:val="0048266E"/>
    <w:rsid w:val="00485E95"/>
    <w:rsid w:val="00491739"/>
    <w:rsid w:val="00491DEC"/>
    <w:rsid w:val="004926F2"/>
    <w:rsid w:val="00494731"/>
    <w:rsid w:val="00497338"/>
    <w:rsid w:val="004A5153"/>
    <w:rsid w:val="004B0A05"/>
    <w:rsid w:val="004B3BE4"/>
    <w:rsid w:val="004B4F10"/>
    <w:rsid w:val="004B7A22"/>
    <w:rsid w:val="004D4515"/>
    <w:rsid w:val="004D5EA7"/>
    <w:rsid w:val="004E2A72"/>
    <w:rsid w:val="004E39B1"/>
    <w:rsid w:val="004E634D"/>
    <w:rsid w:val="004E7AAE"/>
    <w:rsid w:val="00502C15"/>
    <w:rsid w:val="00507880"/>
    <w:rsid w:val="0051178C"/>
    <w:rsid w:val="00512679"/>
    <w:rsid w:val="00513710"/>
    <w:rsid w:val="005234D2"/>
    <w:rsid w:val="00524AB7"/>
    <w:rsid w:val="005277EC"/>
    <w:rsid w:val="0053084B"/>
    <w:rsid w:val="00531C45"/>
    <w:rsid w:val="00535EFA"/>
    <w:rsid w:val="0054791B"/>
    <w:rsid w:val="0055161A"/>
    <w:rsid w:val="005529EB"/>
    <w:rsid w:val="00554ACA"/>
    <w:rsid w:val="005566E2"/>
    <w:rsid w:val="00556747"/>
    <w:rsid w:val="0056289A"/>
    <w:rsid w:val="00566406"/>
    <w:rsid w:val="00566615"/>
    <w:rsid w:val="00570466"/>
    <w:rsid w:val="00581BB6"/>
    <w:rsid w:val="00583D01"/>
    <w:rsid w:val="00583F10"/>
    <w:rsid w:val="005845C3"/>
    <w:rsid w:val="00587FA4"/>
    <w:rsid w:val="00590163"/>
    <w:rsid w:val="005B5586"/>
    <w:rsid w:val="005B687F"/>
    <w:rsid w:val="005D03BA"/>
    <w:rsid w:val="005D41C3"/>
    <w:rsid w:val="005D772D"/>
    <w:rsid w:val="005E25BE"/>
    <w:rsid w:val="005E3297"/>
    <w:rsid w:val="005E6275"/>
    <w:rsid w:val="005F2829"/>
    <w:rsid w:val="005F631C"/>
    <w:rsid w:val="005F7F1B"/>
    <w:rsid w:val="00602292"/>
    <w:rsid w:val="00602CFB"/>
    <w:rsid w:val="0060330B"/>
    <w:rsid w:val="00605B6D"/>
    <w:rsid w:val="0061550F"/>
    <w:rsid w:val="006164F7"/>
    <w:rsid w:val="00616BB6"/>
    <w:rsid w:val="00625039"/>
    <w:rsid w:val="00631D0D"/>
    <w:rsid w:val="0063738C"/>
    <w:rsid w:val="00637BC4"/>
    <w:rsid w:val="00650A0F"/>
    <w:rsid w:val="00650E51"/>
    <w:rsid w:val="00653525"/>
    <w:rsid w:val="00654677"/>
    <w:rsid w:val="006553C4"/>
    <w:rsid w:val="006604DF"/>
    <w:rsid w:val="0066175E"/>
    <w:rsid w:val="00666864"/>
    <w:rsid w:val="006668D3"/>
    <w:rsid w:val="00670587"/>
    <w:rsid w:val="006739A4"/>
    <w:rsid w:val="00677D27"/>
    <w:rsid w:val="00680301"/>
    <w:rsid w:val="00684D9B"/>
    <w:rsid w:val="00685BD7"/>
    <w:rsid w:val="00687118"/>
    <w:rsid w:val="00691011"/>
    <w:rsid w:val="0069473A"/>
    <w:rsid w:val="00694C2E"/>
    <w:rsid w:val="00694F67"/>
    <w:rsid w:val="00696027"/>
    <w:rsid w:val="006970F8"/>
    <w:rsid w:val="006A23BC"/>
    <w:rsid w:val="006B6E68"/>
    <w:rsid w:val="006C067E"/>
    <w:rsid w:val="006C7DAB"/>
    <w:rsid w:val="006D148C"/>
    <w:rsid w:val="006E09C4"/>
    <w:rsid w:val="006E2369"/>
    <w:rsid w:val="006E4FA5"/>
    <w:rsid w:val="006E6BE5"/>
    <w:rsid w:val="006E7643"/>
    <w:rsid w:val="006F0DDE"/>
    <w:rsid w:val="007032E5"/>
    <w:rsid w:val="00703A7D"/>
    <w:rsid w:val="0070739F"/>
    <w:rsid w:val="00707BD1"/>
    <w:rsid w:val="00711AB0"/>
    <w:rsid w:val="00716CAE"/>
    <w:rsid w:val="00731B9F"/>
    <w:rsid w:val="007324B3"/>
    <w:rsid w:val="0073538F"/>
    <w:rsid w:val="0073580D"/>
    <w:rsid w:val="007363CC"/>
    <w:rsid w:val="00736FC0"/>
    <w:rsid w:val="0074337F"/>
    <w:rsid w:val="007443B0"/>
    <w:rsid w:val="00747A57"/>
    <w:rsid w:val="00753122"/>
    <w:rsid w:val="00757710"/>
    <w:rsid w:val="00762917"/>
    <w:rsid w:val="007654A8"/>
    <w:rsid w:val="007669B2"/>
    <w:rsid w:val="00770BA8"/>
    <w:rsid w:val="00773813"/>
    <w:rsid w:val="00774A6F"/>
    <w:rsid w:val="0077710D"/>
    <w:rsid w:val="00781D8F"/>
    <w:rsid w:val="007864B8"/>
    <w:rsid w:val="007964D5"/>
    <w:rsid w:val="007967BD"/>
    <w:rsid w:val="00796AE7"/>
    <w:rsid w:val="007A72D6"/>
    <w:rsid w:val="007B172A"/>
    <w:rsid w:val="007B3536"/>
    <w:rsid w:val="007B5ED4"/>
    <w:rsid w:val="007B7BA0"/>
    <w:rsid w:val="007C459F"/>
    <w:rsid w:val="007C55CE"/>
    <w:rsid w:val="007D233C"/>
    <w:rsid w:val="007D5218"/>
    <w:rsid w:val="007D5A21"/>
    <w:rsid w:val="007D693A"/>
    <w:rsid w:val="007D7FCD"/>
    <w:rsid w:val="007E02DC"/>
    <w:rsid w:val="007E42C5"/>
    <w:rsid w:val="007E49B6"/>
    <w:rsid w:val="007E4C84"/>
    <w:rsid w:val="007F0A11"/>
    <w:rsid w:val="007F3F9A"/>
    <w:rsid w:val="007F45E8"/>
    <w:rsid w:val="00800606"/>
    <w:rsid w:val="00802DE1"/>
    <w:rsid w:val="00803598"/>
    <w:rsid w:val="00805E39"/>
    <w:rsid w:val="00810952"/>
    <w:rsid w:val="008139E8"/>
    <w:rsid w:val="00820BDB"/>
    <w:rsid w:val="008223A0"/>
    <w:rsid w:val="00827EB5"/>
    <w:rsid w:val="00831FBE"/>
    <w:rsid w:val="00834EFE"/>
    <w:rsid w:val="00836ED3"/>
    <w:rsid w:val="00844173"/>
    <w:rsid w:val="00844BAD"/>
    <w:rsid w:val="00852C1E"/>
    <w:rsid w:val="00856A37"/>
    <w:rsid w:val="00857B89"/>
    <w:rsid w:val="008618CB"/>
    <w:rsid w:val="00863360"/>
    <w:rsid w:val="00866D06"/>
    <w:rsid w:val="00870FD8"/>
    <w:rsid w:val="00890235"/>
    <w:rsid w:val="00890789"/>
    <w:rsid w:val="008931E9"/>
    <w:rsid w:val="00893FA5"/>
    <w:rsid w:val="00894819"/>
    <w:rsid w:val="00895022"/>
    <w:rsid w:val="00896699"/>
    <w:rsid w:val="008A7EF7"/>
    <w:rsid w:val="008B44D8"/>
    <w:rsid w:val="008B6B04"/>
    <w:rsid w:val="008B6B0C"/>
    <w:rsid w:val="008B7429"/>
    <w:rsid w:val="008B7890"/>
    <w:rsid w:val="008B7AA0"/>
    <w:rsid w:val="008D4091"/>
    <w:rsid w:val="008D4CBA"/>
    <w:rsid w:val="008D6CF5"/>
    <w:rsid w:val="008E08EF"/>
    <w:rsid w:val="008E545F"/>
    <w:rsid w:val="008F2FFF"/>
    <w:rsid w:val="008F6236"/>
    <w:rsid w:val="009007D8"/>
    <w:rsid w:val="009025C8"/>
    <w:rsid w:val="0090617F"/>
    <w:rsid w:val="0091021A"/>
    <w:rsid w:val="00915355"/>
    <w:rsid w:val="00916C41"/>
    <w:rsid w:val="009319B5"/>
    <w:rsid w:val="00933B4E"/>
    <w:rsid w:val="00933BC2"/>
    <w:rsid w:val="0093657D"/>
    <w:rsid w:val="00955B3E"/>
    <w:rsid w:val="00955EF0"/>
    <w:rsid w:val="009574CF"/>
    <w:rsid w:val="009611D9"/>
    <w:rsid w:val="009708AC"/>
    <w:rsid w:val="00971360"/>
    <w:rsid w:val="009715EB"/>
    <w:rsid w:val="00972FE0"/>
    <w:rsid w:val="00981389"/>
    <w:rsid w:val="00981F49"/>
    <w:rsid w:val="009870E8"/>
    <w:rsid w:val="00993946"/>
    <w:rsid w:val="0099401A"/>
    <w:rsid w:val="0099591B"/>
    <w:rsid w:val="00995BBA"/>
    <w:rsid w:val="00996F0A"/>
    <w:rsid w:val="00997CB1"/>
    <w:rsid w:val="009A04D0"/>
    <w:rsid w:val="009A7425"/>
    <w:rsid w:val="009B000B"/>
    <w:rsid w:val="009B2C6D"/>
    <w:rsid w:val="009C2730"/>
    <w:rsid w:val="009C5550"/>
    <w:rsid w:val="009D03A3"/>
    <w:rsid w:val="009D24A1"/>
    <w:rsid w:val="009D5874"/>
    <w:rsid w:val="009D6EF9"/>
    <w:rsid w:val="009D7D72"/>
    <w:rsid w:val="009E2B0E"/>
    <w:rsid w:val="009E6339"/>
    <w:rsid w:val="009F4D38"/>
    <w:rsid w:val="00A02105"/>
    <w:rsid w:val="00A117B9"/>
    <w:rsid w:val="00A1271F"/>
    <w:rsid w:val="00A13F7E"/>
    <w:rsid w:val="00A244C5"/>
    <w:rsid w:val="00A24F13"/>
    <w:rsid w:val="00A3121C"/>
    <w:rsid w:val="00A329EC"/>
    <w:rsid w:val="00A36FDD"/>
    <w:rsid w:val="00A449D2"/>
    <w:rsid w:val="00A4510C"/>
    <w:rsid w:val="00A47D35"/>
    <w:rsid w:val="00A504E3"/>
    <w:rsid w:val="00A50E62"/>
    <w:rsid w:val="00A55152"/>
    <w:rsid w:val="00A56D2A"/>
    <w:rsid w:val="00A57021"/>
    <w:rsid w:val="00A572E4"/>
    <w:rsid w:val="00A65CA5"/>
    <w:rsid w:val="00A66A04"/>
    <w:rsid w:val="00A719FD"/>
    <w:rsid w:val="00A81F36"/>
    <w:rsid w:val="00A853DC"/>
    <w:rsid w:val="00A90325"/>
    <w:rsid w:val="00A907D0"/>
    <w:rsid w:val="00A94107"/>
    <w:rsid w:val="00A955AF"/>
    <w:rsid w:val="00A978F0"/>
    <w:rsid w:val="00AA0FBD"/>
    <w:rsid w:val="00AA15CE"/>
    <w:rsid w:val="00AA237C"/>
    <w:rsid w:val="00AA4056"/>
    <w:rsid w:val="00AB005D"/>
    <w:rsid w:val="00AB675A"/>
    <w:rsid w:val="00AB7954"/>
    <w:rsid w:val="00AC758B"/>
    <w:rsid w:val="00AD1109"/>
    <w:rsid w:val="00AD6A1A"/>
    <w:rsid w:val="00AE1539"/>
    <w:rsid w:val="00AE4BE9"/>
    <w:rsid w:val="00AE6F87"/>
    <w:rsid w:val="00AF52FB"/>
    <w:rsid w:val="00B00140"/>
    <w:rsid w:val="00B010B8"/>
    <w:rsid w:val="00B02155"/>
    <w:rsid w:val="00B03257"/>
    <w:rsid w:val="00B0370C"/>
    <w:rsid w:val="00B06DF4"/>
    <w:rsid w:val="00B07F5C"/>
    <w:rsid w:val="00B16972"/>
    <w:rsid w:val="00B16D75"/>
    <w:rsid w:val="00B224FC"/>
    <w:rsid w:val="00B2285D"/>
    <w:rsid w:val="00B22B39"/>
    <w:rsid w:val="00B27EFA"/>
    <w:rsid w:val="00B34357"/>
    <w:rsid w:val="00B35686"/>
    <w:rsid w:val="00B36C2D"/>
    <w:rsid w:val="00B40429"/>
    <w:rsid w:val="00B41282"/>
    <w:rsid w:val="00B41CC9"/>
    <w:rsid w:val="00B43597"/>
    <w:rsid w:val="00B45062"/>
    <w:rsid w:val="00B46178"/>
    <w:rsid w:val="00B47087"/>
    <w:rsid w:val="00B51774"/>
    <w:rsid w:val="00B55736"/>
    <w:rsid w:val="00B737D8"/>
    <w:rsid w:val="00B756C9"/>
    <w:rsid w:val="00B85EB5"/>
    <w:rsid w:val="00B87437"/>
    <w:rsid w:val="00B90016"/>
    <w:rsid w:val="00B95E6A"/>
    <w:rsid w:val="00BA1D73"/>
    <w:rsid w:val="00BA6010"/>
    <w:rsid w:val="00BA72EE"/>
    <w:rsid w:val="00BB7D7A"/>
    <w:rsid w:val="00BB7F95"/>
    <w:rsid w:val="00BC0DE4"/>
    <w:rsid w:val="00BC217F"/>
    <w:rsid w:val="00BD38D2"/>
    <w:rsid w:val="00BD48C3"/>
    <w:rsid w:val="00BD4F83"/>
    <w:rsid w:val="00BD6043"/>
    <w:rsid w:val="00BE09AD"/>
    <w:rsid w:val="00BE14A7"/>
    <w:rsid w:val="00BE37FD"/>
    <w:rsid w:val="00BF1611"/>
    <w:rsid w:val="00BF18DF"/>
    <w:rsid w:val="00BF473F"/>
    <w:rsid w:val="00BF6E19"/>
    <w:rsid w:val="00C01D20"/>
    <w:rsid w:val="00C04654"/>
    <w:rsid w:val="00C05644"/>
    <w:rsid w:val="00C058B8"/>
    <w:rsid w:val="00C05AC7"/>
    <w:rsid w:val="00C124BA"/>
    <w:rsid w:val="00C12D34"/>
    <w:rsid w:val="00C1681D"/>
    <w:rsid w:val="00C24717"/>
    <w:rsid w:val="00C24EA5"/>
    <w:rsid w:val="00C2624E"/>
    <w:rsid w:val="00C27C97"/>
    <w:rsid w:val="00C3129B"/>
    <w:rsid w:val="00C33CF5"/>
    <w:rsid w:val="00C3453D"/>
    <w:rsid w:val="00C36216"/>
    <w:rsid w:val="00C42134"/>
    <w:rsid w:val="00C464F9"/>
    <w:rsid w:val="00C47363"/>
    <w:rsid w:val="00C51CEB"/>
    <w:rsid w:val="00C52102"/>
    <w:rsid w:val="00C53E79"/>
    <w:rsid w:val="00C548E1"/>
    <w:rsid w:val="00C61B89"/>
    <w:rsid w:val="00C634D7"/>
    <w:rsid w:val="00C70CC0"/>
    <w:rsid w:val="00C71807"/>
    <w:rsid w:val="00C77FD7"/>
    <w:rsid w:val="00C8084F"/>
    <w:rsid w:val="00C90370"/>
    <w:rsid w:val="00C90D46"/>
    <w:rsid w:val="00C928CE"/>
    <w:rsid w:val="00C9316B"/>
    <w:rsid w:val="00C94415"/>
    <w:rsid w:val="00CA18E6"/>
    <w:rsid w:val="00CA69A3"/>
    <w:rsid w:val="00CB3E28"/>
    <w:rsid w:val="00CC43B0"/>
    <w:rsid w:val="00CC5F52"/>
    <w:rsid w:val="00CC6D0E"/>
    <w:rsid w:val="00CC7972"/>
    <w:rsid w:val="00CD169D"/>
    <w:rsid w:val="00CD303D"/>
    <w:rsid w:val="00CD3839"/>
    <w:rsid w:val="00CE0050"/>
    <w:rsid w:val="00CE16C5"/>
    <w:rsid w:val="00CE3E36"/>
    <w:rsid w:val="00CE5DC5"/>
    <w:rsid w:val="00CE63F3"/>
    <w:rsid w:val="00CF1C35"/>
    <w:rsid w:val="00CF2D03"/>
    <w:rsid w:val="00D0145F"/>
    <w:rsid w:val="00D02CD1"/>
    <w:rsid w:val="00D04C6A"/>
    <w:rsid w:val="00D06786"/>
    <w:rsid w:val="00D15557"/>
    <w:rsid w:val="00D21616"/>
    <w:rsid w:val="00D2247E"/>
    <w:rsid w:val="00D26150"/>
    <w:rsid w:val="00D27D8D"/>
    <w:rsid w:val="00D34553"/>
    <w:rsid w:val="00D40B56"/>
    <w:rsid w:val="00D4642D"/>
    <w:rsid w:val="00D464EA"/>
    <w:rsid w:val="00D515F7"/>
    <w:rsid w:val="00D52E8E"/>
    <w:rsid w:val="00D62B63"/>
    <w:rsid w:val="00D6408F"/>
    <w:rsid w:val="00D65D5F"/>
    <w:rsid w:val="00D673DE"/>
    <w:rsid w:val="00D67ACE"/>
    <w:rsid w:val="00D70EC7"/>
    <w:rsid w:val="00D7196B"/>
    <w:rsid w:val="00D7305E"/>
    <w:rsid w:val="00D758AD"/>
    <w:rsid w:val="00D76389"/>
    <w:rsid w:val="00D76D36"/>
    <w:rsid w:val="00D77508"/>
    <w:rsid w:val="00D81C50"/>
    <w:rsid w:val="00D844BD"/>
    <w:rsid w:val="00D847CC"/>
    <w:rsid w:val="00D910F8"/>
    <w:rsid w:val="00D92ABE"/>
    <w:rsid w:val="00D932D8"/>
    <w:rsid w:val="00D9356B"/>
    <w:rsid w:val="00D94843"/>
    <w:rsid w:val="00D95604"/>
    <w:rsid w:val="00D96C89"/>
    <w:rsid w:val="00DA0747"/>
    <w:rsid w:val="00DA15D7"/>
    <w:rsid w:val="00DA4614"/>
    <w:rsid w:val="00DA4B8F"/>
    <w:rsid w:val="00DA4EE8"/>
    <w:rsid w:val="00DB5FB3"/>
    <w:rsid w:val="00DB735A"/>
    <w:rsid w:val="00DB7831"/>
    <w:rsid w:val="00DC1F52"/>
    <w:rsid w:val="00DD24AC"/>
    <w:rsid w:val="00DE1268"/>
    <w:rsid w:val="00DE181F"/>
    <w:rsid w:val="00DE364B"/>
    <w:rsid w:val="00DF29C0"/>
    <w:rsid w:val="00DF6A62"/>
    <w:rsid w:val="00E00937"/>
    <w:rsid w:val="00E01514"/>
    <w:rsid w:val="00E05345"/>
    <w:rsid w:val="00E05359"/>
    <w:rsid w:val="00E107E9"/>
    <w:rsid w:val="00E10DD9"/>
    <w:rsid w:val="00E14044"/>
    <w:rsid w:val="00E20CA7"/>
    <w:rsid w:val="00E23890"/>
    <w:rsid w:val="00E264BC"/>
    <w:rsid w:val="00E326A4"/>
    <w:rsid w:val="00E37125"/>
    <w:rsid w:val="00E41BA1"/>
    <w:rsid w:val="00E41C47"/>
    <w:rsid w:val="00E42CBD"/>
    <w:rsid w:val="00E42F73"/>
    <w:rsid w:val="00E52113"/>
    <w:rsid w:val="00E536B4"/>
    <w:rsid w:val="00E63B80"/>
    <w:rsid w:val="00E64E3A"/>
    <w:rsid w:val="00E73088"/>
    <w:rsid w:val="00E80C72"/>
    <w:rsid w:val="00E83BCB"/>
    <w:rsid w:val="00E8512B"/>
    <w:rsid w:val="00E85E33"/>
    <w:rsid w:val="00E861C6"/>
    <w:rsid w:val="00E87D5F"/>
    <w:rsid w:val="00E911D9"/>
    <w:rsid w:val="00E96010"/>
    <w:rsid w:val="00E96136"/>
    <w:rsid w:val="00E9795D"/>
    <w:rsid w:val="00EA3571"/>
    <w:rsid w:val="00EA5B19"/>
    <w:rsid w:val="00EB1220"/>
    <w:rsid w:val="00EB3FF4"/>
    <w:rsid w:val="00EC2026"/>
    <w:rsid w:val="00ED0712"/>
    <w:rsid w:val="00EE2096"/>
    <w:rsid w:val="00EE3D65"/>
    <w:rsid w:val="00EE45F2"/>
    <w:rsid w:val="00EE5A68"/>
    <w:rsid w:val="00EE65A0"/>
    <w:rsid w:val="00EE7184"/>
    <w:rsid w:val="00EE7E14"/>
    <w:rsid w:val="00EF1C1A"/>
    <w:rsid w:val="00F037C7"/>
    <w:rsid w:val="00F05D35"/>
    <w:rsid w:val="00F11405"/>
    <w:rsid w:val="00F15FB0"/>
    <w:rsid w:val="00F24DA1"/>
    <w:rsid w:val="00F32485"/>
    <w:rsid w:val="00F327FD"/>
    <w:rsid w:val="00F33C15"/>
    <w:rsid w:val="00F3564D"/>
    <w:rsid w:val="00F36697"/>
    <w:rsid w:val="00F50890"/>
    <w:rsid w:val="00F51F85"/>
    <w:rsid w:val="00F53719"/>
    <w:rsid w:val="00F541D8"/>
    <w:rsid w:val="00F608D4"/>
    <w:rsid w:val="00F60BCD"/>
    <w:rsid w:val="00F61388"/>
    <w:rsid w:val="00F629C8"/>
    <w:rsid w:val="00F63273"/>
    <w:rsid w:val="00F667D3"/>
    <w:rsid w:val="00F71597"/>
    <w:rsid w:val="00F76E2C"/>
    <w:rsid w:val="00F80D46"/>
    <w:rsid w:val="00F82C9E"/>
    <w:rsid w:val="00F83116"/>
    <w:rsid w:val="00F83185"/>
    <w:rsid w:val="00F83615"/>
    <w:rsid w:val="00F86125"/>
    <w:rsid w:val="00F93510"/>
    <w:rsid w:val="00FA0334"/>
    <w:rsid w:val="00FA32C2"/>
    <w:rsid w:val="00FA4038"/>
    <w:rsid w:val="00FA51A2"/>
    <w:rsid w:val="00FA522C"/>
    <w:rsid w:val="00FA5F96"/>
    <w:rsid w:val="00FB0638"/>
    <w:rsid w:val="00FB6A82"/>
    <w:rsid w:val="00FB778D"/>
    <w:rsid w:val="00FB7951"/>
    <w:rsid w:val="00FC1F32"/>
    <w:rsid w:val="00FC2534"/>
    <w:rsid w:val="00FC4C50"/>
    <w:rsid w:val="00FC6D66"/>
    <w:rsid w:val="00FD2D24"/>
    <w:rsid w:val="00FD36FE"/>
    <w:rsid w:val="00FD72CC"/>
    <w:rsid w:val="00FD7C7D"/>
    <w:rsid w:val="00FE0624"/>
    <w:rsid w:val="00FE3490"/>
    <w:rsid w:val="00FE34E6"/>
    <w:rsid w:val="00FE6763"/>
    <w:rsid w:val="00FF1331"/>
    <w:rsid w:val="00FF17AF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2A0"/>
    <w:pPr>
      <w:ind w:left="720"/>
      <w:contextualSpacing/>
    </w:pPr>
  </w:style>
  <w:style w:type="character" w:styleId="a4">
    <w:name w:val="Hyperlink"/>
    <w:rsid w:val="002342A0"/>
    <w:rPr>
      <w:color w:val="0000FF"/>
      <w:u w:val="single"/>
    </w:rPr>
  </w:style>
  <w:style w:type="paragraph" w:customStyle="1" w:styleId="1">
    <w:name w:val="Основной текст1"/>
    <w:basedOn w:val="a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87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7118"/>
  </w:style>
  <w:style w:type="paragraph" w:styleId="a7">
    <w:name w:val="footer"/>
    <w:basedOn w:val="a"/>
    <w:link w:val="a8"/>
    <w:uiPriority w:val="99"/>
    <w:unhideWhenUsed/>
    <w:rsid w:val="00687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71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2A0"/>
    <w:pPr>
      <w:ind w:left="720"/>
      <w:contextualSpacing/>
    </w:pPr>
  </w:style>
  <w:style w:type="character" w:styleId="a4">
    <w:name w:val="Hyperlink"/>
    <w:rsid w:val="002342A0"/>
    <w:rPr>
      <w:color w:val="0000FF"/>
      <w:u w:val="single"/>
    </w:rPr>
  </w:style>
  <w:style w:type="paragraph" w:customStyle="1" w:styleId="1">
    <w:name w:val="Основной текст1"/>
    <w:basedOn w:val="a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87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7118"/>
  </w:style>
  <w:style w:type="paragraph" w:styleId="a7">
    <w:name w:val="footer"/>
    <w:basedOn w:val="a"/>
    <w:link w:val="a8"/>
    <w:uiPriority w:val="99"/>
    <w:unhideWhenUsed/>
    <w:rsid w:val="006871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7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4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e.stulova</dc:creator>
  <cp:keywords/>
  <dc:description/>
  <cp:lastModifiedBy>Геннадий Блинов</cp:lastModifiedBy>
  <cp:revision>247</cp:revision>
  <dcterms:created xsi:type="dcterms:W3CDTF">2014-07-02T11:51:00Z</dcterms:created>
  <dcterms:modified xsi:type="dcterms:W3CDTF">2017-10-10T19:45:00Z</dcterms:modified>
</cp:coreProperties>
</file>